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3B" w:rsidRPr="002A2C3B" w:rsidRDefault="002A2C3B" w:rsidP="007B63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 w:rsidRPr="002A2C3B">
        <w:rPr>
          <w:rFonts w:ascii="Arial" w:eastAsia="Times New Roman" w:hAnsi="Arial" w:cs="Arial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546F50F" wp14:editId="5E33EDC8">
            <wp:simplePos x="0" y="0"/>
            <wp:positionH relativeFrom="margin">
              <wp:posOffset>-848360</wp:posOffset>
            </wp:positionH>
            <wp:positionV relativeFrom="margin">
              <wp:posOffset>-488315</wp:posOffset>
            </wp:positionV>
            <wp:extent cx="1630045" cy="1349375"/>
            <wp:effectExtent l="0" t="0" r="8255" b="3175"/>
            <wp:wrapSquare wrapText="bothSides"/>
            <wp:docPr id="1" name="Рисунок 1" descr="мнемотехни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немотехни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C3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>Как запомнить стих за 5 минут и легко пересказать текст: мнемотехника для детей и их родителей</w:t>
      </w:r>
    </w:p>
    <w:p w:rsidR="002A2C3B" w:rsidRPr="002A2C3B" w:rsidRDefault="002A2C3B" w:rsidP="002A2C3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A2C3B" w:rsidRDefault="002A2C3B" w:rsidP="007B63F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вы знали, что есть очень эффективная техника для развития памяти и речи у детей, которая поможет вашему ребёнку быстро и легко запоминать стихи и пересказывать тексты? Называется она мнемотехника. Может, кто-то из вас уже и пробовал её, но мы рассмотрим конкретные </w:t>
      </w:r>
      <w:bookmarkStart w:id="0" w:name="_GoBack"/>
      <w:bookmarkEnd w:id="0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примеры </w:t>
      </w:r>
      <w:proofErr w:type="spellStart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мнемотаблиц</w:t>
      </w:r>
      <w:proofErr w:type="spellEnd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чтобы вы сразу могли их применить.</w:t>
      </w:r>
    </w:p>
    <w:p w:rsidR="002A2C3B" w:rsidRPr="002A2C3B" w:rsidRDefault="002A2C3B" w:rsidP="002A2C3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Что такое </w:t>
      </w:r>
      <w:proofErr w:type="spellStart"/>
      <w:r w:rsidRPr="002A2C3B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мнемонемотехника</w:t>
      </w:r>
      <w:proofErr w:type="spellEnd"/>
      <w:r w:rsidRPr="002A2C3B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 и в чем её преимущества</w:t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любой фильм, который вы смотрели. Смогли бы сейчас пересказать о чём он? Думаем, без проблем.</w:t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вспомните содержание школьного учебника по химии или последовательность точных чисел. Ничего не приходит на ум? Скорее всего, нет. И это неудивительно! Ведь наш мозг неохотно запоминает точную информацию, поэтому нам приходится её заучивать.</w:t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при просмотре художественного фильма или при чтении интересной книги в нашем мозгу возникает большое количество образов и ассоциаций, благодаря которым мы быстро и легко запоминаем сюжет.</w:t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Суть мнемотехники – это перевод текстовой информации в зрительные образы, которые легко откладываются в памяти ребёнка благодаря одновременному включению в работу левого и правого полушария мозга.</w:t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2A2C3B">
        <w:rPr>
          <w:rFonts w:ascii="Segoe UI Symbol" w:eastAsia="Times New Roman" w:hAnsi="Segoe UI Symbol" w:cs="Segoe UI Symbol"/>
          <w:i/>
          <w:iCs/>
          <w:color w:val="000000"/>
          <w:sz w:val="26"/>
          <w:szCs w:val="26"/>
          <w:lang w:eastAsia="ru-RU"/>
        </w:rPr>
        <w:t>⠀</w:t>
      </w: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Мнемотехника для обучения детей используется </w:t>
      </w:r>
      <w:proofErr w:type="gramStart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2C3B" w:rsidRPr="002A2C3B" w:rsidRDefault="002A2C3B" w:rsidP="002A2C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заучивания стихотворений и пересказа текстов;</w:t>
      </w:r>
    </w:p>
    <w:p w:rsidR="002A2C3B" w:rsidRPr="002A2C3B" w:rsidRDefault="002A2C3B" w:rsidP="002A2C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математических задач;</w:t>
      </w:r>
    </w:p>
    <w:p w:rsidR="002A2C3B" w:rsidRPr="002A2C3B" w:rsidRDefault="002A2C3B" w:rsidP="002A2C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головоломок и загадок;</w:t>
      </w:r>
    </w:p>
    <w:p w:rsidR="002A2C3B" w:rsidRPr="002A2C3B" w:rsidRDefault="002A2C3B" w:rsidP="002A2C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слуховой и зрительной памяти;</w:t>
      </w:r>
    </w:p>
    <w:p w:rsidR="002A2C3B" w:rsidRPr="002A2C3B" w:rsidRDefault="002A2C3B" w:rsidP="002A2C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правильной речи, расширения словарного запаса и развития воображения.</w:t>
      </w:r>
    </w:p>
    <w:p w:rsid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использованию мнемотехники у ребёнка развивается естественный интерес к получению новой информации, в том числе и к чтению.</w:t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правильно знакомить ребёнка с мнемотехникой?</w:t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этой статьи мы будем рассматривать </w:t>
      </w:r>
      <w:proofErr w:type="spellStart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детей.</w:t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Мнемотаблицы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состоят из отдельных элементов – </w:t>
      </w:r>
      <w:proofErr w:type="spellStart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мнемоквадратов</w:t>
      </w:r>
      <w:proofErr w:type="spellEnd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отдельные карточки с изображениями, на которых нарисован предмет, действие и явление.</w:t>
      </w:r>
    </w:p>
    <w:p w:rsidR="002A2C3B" w:rsidRDefault="002A2C3B" w:rsidP="002A2C3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3B" w:rsidRDefault="002A2C3B" w:rsidP="002A2C3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3B" w:rsidRPr="002A2C3B" w:rsidRDefault="002A2C3B" w:rsidP="002A2C3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</w:t>
      </w:r>
      <w:proofErr w:type="spellStart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мнемоквадратов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строиться </w:t>
      </w:r>
      <w:proofErr w:type="spellStart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мнемодорожка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gramStart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составить словосочетание, фразу или предложение. А уже из </w:t>
      </w:r>
      <w:proofErr w:type="spellStart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мнемодорожек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строится </w:t>
      </w:r>
      <w:proofErr w:type="spellStart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мнемотаблица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представляющая</w:t>
      </w:r>
      <w:proofErr w:type="gram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конструкцию, по которой, можно рассказать целый текст.</w:t>
      </w:r>
    </w:p>
    <w:p w:rsidR="002A2C3B" w:rsidRPr="002A2C3B" w:rsidRDefault="002A2C3B" w:rsidP="002A2C3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C3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E87816F" wp14:editId="0F7D5678">
            <wp:extent cx="3830128" cy="2549746"/>
            <wp:effectExtent l="0" t="0" r="0" b="3175"/>
            <wp:docPr id="2" name="Рисунок 2" descr="мнемоквадрат, мнемодор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немоквадрат, мнемодорож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094" cy="254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Чтобы ребёнок осваивал эту технику постепенно, сначала начинайте знакомить его с </w:t>
      </w:r>
      <w:proofErr w:type="gramStart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отдельными</w:t>
      </w:r>
      <w:proofErr w:type="gramEnd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мнемоквадратами</w:t>
      </w:r>
      <w:proofErr w:type="spellEnd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потом переходите к </w:t>
      </w:r>
      <w:proofErr w:type="spellStart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мнемодорожкам</w:t>
      </w:r>
      <w:proofErr w:type="spellEnd"/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затем используйте таблицы.</w:t>
      </w:r>
    </w:p>
    <w:p w:rsid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Начинать знакомство с мнемотехникой можно с 3-х лет.</w:t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Учим с ребёнком стихи по </w:t>
      </w:r>
      <w:proofErr w:type="spellStart"/>
      <w:r w:rsidRPr="002A2C3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мнемотаблицам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2A2C3B" w:rsidRDefault="002A2C3B" w:rsidP="002A2C3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вам сэкономить время и силы и быстро выучить с ребёнком любой стих. Вам нужно только визуализировать его при помощи </w:t>
      </w:r>
      <w:proofErr w:type="spellStart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 примерах ниже.</w:t>
      </w:r>
    </w:p>
    <w:p w:rsidR="002A2C3B" w:rsidRPr="002A2C3B" w:rsidRDefault="002A2C3B" w:rsidP="002A2C3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выбираем любое стихотворение, например:</w:t>
      </w:r>
    </w:p>
    <w:p w:rsidR="002A2C3B" w:rsidRPr="002A2C3B" w:rsidRDefault="002A2C3B" w:rsidP="002A2C3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C3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431CAE5" wp14:editId="3541AD7A">
            <wp:extent cx="3605841" cy="2400437"/>
            <wp:effectExtent l="0" t="0" r="0" b="0"/>
            <wp:docPr id="3" name="Рисунок 3" descr="счтихи по мнемотаблиц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чтихи по мнемотаблица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08" cy="2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3B" w:rsidRPr="002A2C3B" w:rsidRDefault="002A2C3B" w:rsidP="002A2C3B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составляем по нему </w:t>
      </w:r>
      <w:proofErr w:type="spellStart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2C3B" w:rsidRPr="002A2C3B" w:rsidRDefault="002A2C3B" w:rsidP="002A2C3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C3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5A2F115" wp14:editId="27076FC6">
            <wp:extent cx="3864634" cy="2572717"/>
            <wp:effectExtent l="0" t="0" r="2540" b="0"/>
            <wp:docPr id="4" name="Рисунок 4" descr="учим стихи по мнемотаблиц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чим стихи по мнемотаблица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599" cy="257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3B" w:rsidRPr="002A2C3B" w:rsidRDefault="002A2C3B" w:rsidP="002A2C3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визуализация поможет ребёнку запоминать материал в 2 раза быстрее.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Разберем ещё один стих:</w:t>
      </w:r>
    </w:p>
    <w:p w:rsidR="002A2C3B" w:rsidRPr="002A2C3B" w:rsidRDefault="002A2C3B" w:rsidP="002A2C3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C3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B1306EF" wp14:editId="13FDC4CF">
            <wp:extent cx="3719022" cy="2475782"/>
            <wp:effectExtent l="0" t="0" r="0" b="1270"/>
            <wp:docPr id="5" name="Рисунок 5" descr="запоминаем стихи по мнемотаблиц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поминаем стихи по мнемотаблица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987" cy="247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3B" w:rsidRPr="002A2C3B" w:rsidRDefault="002A2C3B" w:rsidP="002A2C3B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составляем </w:t>
      </w:r>
      <w:proofErr w:type="spellStart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нему:</w:t>
      </w:r>
    </w:p>
    <w:p w:rsidR="002A2C3B" w:rsidRPr="002A2C3B" w:rsidRDefault="002A2C3B" w:rsidP="002A2C3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C3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27FA6B5" wp14:editId="462B202E">
            <wp:extent cx="3978185" cy="2648309"/>
            <wp:effectExtent l="0" t="0" r="3810" b="0"/>
            <wp:docPr id="6" name="Рисунок 6" descr="запоминаем стихи по мнемотаблиц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поминаем стихи по мнемотаблица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149" cy="26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3B" w:rsidRDefault="002A2C3B" w:rsidP="002A2C3B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Видите, как легко!</w:t>
      </w:r>
    </w:p>
    <w:p w:rsid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возникает вопрос, как делать </w:t>
      </w:r>
      <w:proofErr w:type="spellStart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стихотворениям, которые вы собираетесь учить, то мы рекомендуем вам рисовать их самостоятельно. Просто возьмите чистый лист и как можете, изобразите на нём соответствующие картинки. Главное, чтобы ребёнку было понятно.</w:t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Учимся пересказывать тексты по </w:t>
      </w:r>
      <w:proofErr w:type="spellStart"/>
      <w:r w:rsidRPr="002A2C3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мнемотаблицам</w:t>
      </w:r>
      <w:proofErr w:type="spellEnd"/>
    </w:p>
    <w:p w:rsidR="002A2C3B" w:rsidRPr="002A2C3B" w:rsidRDefault="002A2C3B" w:rsidP="002A2C3B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рассмотрим, как научить ребёнка пересказывать тексты. Возьмём, к примеру, такой текст:</w:t>
      </w:r>
    </w:p>
    <w:p w:rsidR="002A2C3B" w:rsidRPr="002A2C3B" w:rsidRDefault="002A2C3B" w:rsidP="002A2C3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C3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7007EB0" wp14:editId="19092445">
            <wp:extent cx="3830129" cy="2544792"/>
            <wp:effectExtent l="0" t="0" r="0" b="8255"/>
            <wp:docPr id="7" name="Рисунок 7" descr="пересказываем тексты по мнемотаблиц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ресказываем тексты по мнемотаблица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87" cy="254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3B" w:rsidRPr="002A2C3B" w:rsidRDefault="002A2C3B" w:rsidP="002A2C3B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переводим текст в </w:t>
      </w:r>
      <w:proofErr w:type="spellStart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2C3B" w:rsidRPr="002A2C3B" w:rsidRDefault="002A2C3B" w:rsidP="002A2C3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C3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FEFE5DD" wp14:editId="41522BAC">
            <wp:extent cx="3743864" cy="2441275"/>
            <wp:effectExtent l="0" t="0" r="9525" b="0"/>
            <wp:docPr id="8" name="Рисунок 8" descr="учимся пересказывать по мнемотаблиц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чимся пересказывать по мнемотаблица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677" cy="244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просто и понятно! А также при помощи </w:t>
      </w:r>
      <w:proofErr w:type="spellStart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разбирать с ребёнком природные явления, действия, эмоции и всё, что наглядно воспринимается легче, чем на словах.</w:t>
      </w:r>
    </w:p>
    <w:p w:rsidR="002A2C3B" w:rsidRPr="002A2C3B" w:rsidRDefault="002A2C3B" w:rsidP="002A2C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A2C3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Развиваем воображение ребёнка при помощи мнемотехники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2A2C3B" w:rsidRPr="002A2C3B" w:rsidRDefault="002A2C3B" w:rsidP="002A2C3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весёлое и интересное упражнение понравится даже вам. Нужно придумать смешную историю с изображениями, которые вы видите на рисунке ниже.</w:t>
      </w:r>
    </w:p>
    <w:p w:rsidR="002A2C3B" w:rsidRPr="002A2C3B" w:rsidRDefault="002A2C3B" w:rsidP="002A2C3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C3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4A491A0" wp14:editId="3873646B">
            <wp:extent cx="4511615" cy="2584549"/>
            <wp:effectExtent l="0" t="0" r="3810" b="6350"/>
            <wp:docPr id="9" name="Рисунок 9" descr="развиваем воображение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звиваем воображение ребён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574" cy="258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получилось так:</w:t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«Птичка захотела полететь в теплые края. Но объелась пирожных и не смогла взлететь. Тогда она решила поплыть на корабле. На палубе она встретила толстого кота, который прилип к меду, разлитому на диване. Мимо проходила собака, которая шла к повару, чтобы ловить мух, которые все время попадают в суп. Но вдруг собака услышала музыку, под которую танцевал веселый жираф, и стала танцевать вместе с ним. Потом к ним присоединилась птичка и, кое-как, отлепившийся от дивана кот. Так получилась компания веселых друзей, которые вместе отправились в тёплые края».</w:t>
      </w:r>
    </w:p>
    <w:p w:rsid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дать волю воображению, и хорошее настроение вам с ребёнком обеспечено. По такому же принципу можно играть в игрушки и с домашними предметами.</w:t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Как правильно пользоваться </w:t>
      </w:r>
      <w:proofErr w:type="spellStart"/>
      <w:r w:rsidRPr="002A2C3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мнемотаблицами</w:t>
      </w:r>
      <w:proofErr w:type="spellEnd"/>
    </w:p>
    <w:p w:rsidR="002A2C3B" w:rsidRPr="002A2C3B" w:rsidRDefault="002A2C3B" w:rsidP="002A2C3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C3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4619EF6" wp14:editId="601C46CA">
            <wp:extent cx="3778370" cy="2515291"/>
            <wp:effectExtent l="0" t="0" r="0" b="0"/>
            <wp:docPr id="10" name="Рисунок 10" descr="правила использования мнемотабл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авила использования мнемотаблиц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336" cy="25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3B" w:rsidRDefault="002A2C3B" w:rsidP="007B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теперь несколько советов о том, как правильно пользоваться </w:t>
      </w:r>
      <w:proofErr w:type="spellStart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мнемотаблицами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получать желаемый результат.</w:t>
      </w:r>
    </w:p>
    <w:p w:rsidR="002A2C3B" w:rsidRPr="002A2C3B" w:rsidRDefault="002A2C3B" w:rsidP="007B6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Правило №1</w:t>
      </w:r>
      <w:r w:rsidRPr="002A2C3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картинки должны быть яркими и несложными, чтобы ребёнку было легко и интересно заниматься по ним.</w:t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Правило №2</w:t>
      </w:r>
      <w:r w:rsidRPr="002A2C3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никакого принуждения. Это не учёба, а весёлая игра.</w:t>
      </w:r>
    </w:p>
    <w:p w:rsidR="002A2C3B" w:rsidRPr="002A2C3B" w:rsidRDefault="002A2C3B" w:rsidP="002A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lastRenderedPageBreak/>
        <w:t>Правило №3</w:t>
      </w:r>
      <w:r w:rsidRPr="002A2C3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 перегружайте ребёнка и не показывайте ему больше двух </w:t>
      </w:r>
      <w:proofErr w:type="spellStart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день.</w:t>
      </w:r>
    </w:p>
    <w:p w:rsidR="002A2C3B" w:rsidRPr="002A2C3B" w:rsidRDefault="002A2C3B" w:rsidP="002A2C3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A2C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Как пользоваться </w:t>
      </w:r>
      <w:proofErr w:type="spellStart"/>
      <w:r w:rsidRPr="002A2C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мнемотаблицами</w:t>
      </w:r>
      <w:proofErr w:type="spellEnd"/>
      <w:r w:rsidR="007B63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?</w:t>
      </w:r>
    </w:p>
    <w:p w:rsidR="002A2C3B" w:rsidRPr="002A2C3B" w:rsidRDefault="002A2C3B" w:rsidP="002A2C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вслух стихотворение или текст. Если ребёнок умеет, пусть сам прочтёт.</w:t>
      </w:r>
    </w:p>
    <w:p w:rsidR="002A2C3B" w:rsidRPr="002A2C3B" w:rsidRDefault="002A2C3B" w:rsidP="002A2C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Прочтите второй раз. Делайте паузы и показывайте ребёнку картинки.</w:t>
      </w:r>
    </w:p>
    <w:p w:rsidR="002A2C3B" w:rsidRPr="002A2C3B" w:rsidRDefault="002A2C3B" w:rsidP="002A2C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Спросите, всё ли понятно.</w:t>
      </w:r>
    </w:p>
    <w:p w:rsidR="002A2C3B" w:rsidRPr="002A2C3B" w:rsidRDefault="002A2C3B" w:rsidP="002A2C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прочтите каждую строчку отдельно с привязкой к картинке. Можно повторить несколько раз, чтобы ребёнок запомнил.</w:t>
      </w:r>
    </w:p>
    <w:p w:rsidR="002A2C3B" w:rsidRPr="002A2C3B" w:rsidRDefault="002A2C3B" w:rsidP="002A2C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ребёнка, все ли он запомнил и пусть пробует отвечать по таблице.</w:t>
      </w:r>
    </w:p>
    <w:p w:rsidR="00BB5E1D" w:rsidRPr="002A2C3B" w:rsidRDefault="00BB5E1D" w:rsidP="002A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5E1D" w:rsidRPr="002A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35E"/>
    <w:multiLevelType w:val="multilevel"/>
    <w:tmpl w:val="4ACA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00CC"/>
    <w:multiLevelType w:val="multilevel"/>
    <w:tmpl w:val="8676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3B"/>
    <w:rsid w:val="002A2C3B"/>
    <w:rsid w:val="007B63F8"/>
    <w:rsid w:val="00B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9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61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64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124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10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539615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130351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1257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42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5527303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340266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4481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00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5476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2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445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291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8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12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6520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63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043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232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6947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38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2129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2022-01-30T18:43:00Z</dcterms:created>
  <dcterms:modified xsi:type="dcterms:W3CDTF">2022-01-30T18:57:00Z</dcterms:modified>
</cp:coreProperties>
</file>