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17" w:rsidRPr="003F7C17" w:rsidRDefault="003F7C17" w:rsidP="003F7C1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89264F7" wp14:editId="5338438D">
            <wp:simplePos x="1075690" y="1516380"/>
            <wp:positionH relativeFrom="margin">
              <wp:align>right</wp:align>
            </wp:positionH>
            <wp:positionV relativeFrom="margin">
              <wp:align>top</wp:align>
            </wp:positionV>
            <wp:extent cx="3237865" cy="2495550"/>
            <wp:effectExtent l="0" t="0" r="635" b="0"/>
            <wp:wrapSquare wrapText="bothSides"/>
            <wp:docPr id="2" name="Рисунок 2" descr="https://avatars.mds.yandex.net/get-zen_doc/2417786/pub_5ee29912d82e982b889d8d2b_5ee2ac742802463bcd50dd2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2417786/pub_5ee29912d82e982b889d8d2b_5ee2ac742802463bcd50dd2a/scale_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22" r="5323" b="13213"/>
                    <a:stretch/>
                  </pic:blipFill>
                  <pic:spPr bwMode="auto">
                    <a:xfrm>
                      <a:off x="0" y="0"/>
                      <a:ext cx="3237865" cy="24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F7C17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t>Консультация для родителей «Нужен ли головной убор летом?»</w:t>
      </w:r>
      <w:r w:rsidRPr="003F7C17">
        <w:rPr>
          <w:noProof/>
          <w:lang w:eastAsia="ru-RU"/>
        </w:rPr>
        <w:t xml:space="preserve"> </w:t>
      </w:r>
    </w:p>
    <w:p w:rsidR="003F7C17" w:rsidRPr="00570614" w:rsidRDefault="003F7C17" w:rsidP="003F7C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70614">
        <w:rPr>
          <w:rFonts w:ascii="Times New Roman" w:eastAsia="Times New Roman" w:hAnsi="Times New Roman" w:cs="Times New Roman"/>
          <w:sz w:val="36"/>
          <w:szCs w:val="36"/>
          <w:lang w:eastAsia="ru-RU"/>
        </w:rPr>
        <w:t>Скоро наступит лето. Игры на свежем воздухе, веселые игры, беготня и много-много всего интересного. Лето — это время, когда ребенок проводит больше времени на улице. С наступлением жарких летних деньков все спешат больше времени проводить  на свежем воздухе. Солнце благотворно влияют на детский организм. Но солнце может стать не только другом вашего ребёнка, но и злейшим врагом. Советуем вам строго соблюдать правила нахождения детей на солнце. Непокрытая голова в жару грозит неприятностями со здоровьем, головной убор для ребенка летом - это не просто красивый аксессуар, а жизненная необходимость.</w:t>
      </w:r>
    </w:p>
    <w:p w:rsidR="003F7C17" w:rsidRPr="00570614" w:rsidRDefault="003F7C17" w:rsidP="003F7C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70614">
        <w:rPr>
          <w:rFonts w:ascii="Times New Roman" w:eastAsia="Times New Roman" w:hAnsi="Times New Roman" w:cs="Times New Roman"/>
          <w:sz w:val="36"/>
          <w:szCs w:val="36"/>
          <w:lang w:eastAsia="ru-RU"/>
        </w:rPr>
        <w:t>Многие родители задаются вопросом, а нужен ли ребенку головной убор летом? Не просто нужен, а просто необходим.</w:t>
      </w:r>
    </w:p>
    <w:p w:rsidR="003F7C17" w:rsidRPr="00570614" w:rsidRDefault="003F7C17" w:rsidP="003F7C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70614">
        <w:rPr>
          <w:rFonts w:ascii="Times New Roman" w:eastAsia="Times New Roman" w:hAnsi="Times New Roman" w:cs="Times New Roman"/>
          <w:sz w:val="36"/>
          <w:szCs w:val="36"/>
          <w:lang w:eastAsia="ru-RU"/>
        </w:rPr>
        <w:t>Если вашему ребенку по тем или иным причинам летом некоторое время придется находиться под прямыми солнечными лучами – обязательно надевайте ему головной убор.</w:t>
      </w:r>
    </w:p>
    <w:p w:rsidR="003F7C17" w:rsidRPr="00570614" w:rsidRDefault="003F7C17" w:rsidP="003F7C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7061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Головной убор летом защищает от палящих солнечных лучей, которые могут привести к проблемам со здоровьем. В жару под воздействием прямых солнечных лучей усиливается приток крови к мозгу, увеличивается нагрузка на сосуды головного мозга, повышается внутричерепное </w:t>
      </w:r>
      <w:r w:rsidRPr="00570614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давление. В результате могут возникнуть неприятные ощущения: слабость, головокружение, мушки перед глазами, тошнота и даже обморок.</w:t>
      </w:r>
      <w:r w:rsidRPr="00570614">
        <w:rPr>
          <w:noProof/>
          <w:lang w:eastAsia="ru-RU"/>
        </w:rPr>
        <w:t xml:space="preserve"> </w:t>
      </w:r>
    </w:p>
    <w:p w:rsidR="003F7C17" w:rsidRPr="00570614" w:rsidRDefault="003F7C17" w:rsidP="003F7C1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70614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D30912B" wp14:editId="6B3DE042">
            <wp:simplePos x="4474845" y="1247775"/>
            <wp:positionH relativeFrom="margin">
              <wp:align>left</wp:align>
            </wp:positionH>
            <wp:positionV relativeFrom="margin">
              <wp:posOffset>1570579</wp:posOffset>
            </wp:positionV>
            <wp:extent cx="2319655" cy="3399155"/>
            <wp:effectExtent l="0" t="0" r="4445" b="0"/>
            <wp:wrapSquare wrapText="bothSides"/>
            <wp:docPr id="3" name="Рисунок 3" descr="https://img0.liveinternet.ru/images/attach/c/4/78/983/78983538_large_ATYAAADUgAuxP5yCYcdyyKvX0PYYZ9tp3RBwcw5vtszteubleGsHkHIH1QR2xYY3gLY5hZa9AimYdTTdXcFRpIfWSptAJtU9VBQtPLYWQnBVRMQK34VKdfKzBQTf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0.liveinternet.ru/images/attach/c/4/78/983/78983538_large_ATYAAADUgAuxP5yCYcdyyKvX0PYYZ9tp3RBwcw5vtszteubleGsHkHIH1QR2xYY3gLY5hZa9AimYdTTdXcFRpIfWSptAJtU9VBQtPLYWQnBVRMQK34VKdfKzBQTf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55" cy="339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0614">
        <w:rPr>
          <w:rFonts w:ascii="Times New Roman" w:eastAsia="Times New Roman" w:hAnsi="Times New Roman" w:cs="Times New Roman"/>
          <w:sz w:val="36"/>
          <w:szCs w:val="36"/>
          <w:lang w:eastAsia="ru-RU"/>
        </w:rPr>
        <w:t>В жару опасны солнечный и тепловой удары. Летние развлечения в детском саду в основном проходят на свежем воздухе, а это означает, что Ваш ребенок большое количество времени проведет под солнцем в знойный день. Именно поэтому совершенно необходимо позаботиться о том, чтобы голова ребенка меньше всего страдала от жары. Это может быть шляпа, кепка или косынка. Помните, что важно выбрать не только красивый, но и удобный вариант для ребенка. Пусть выбранный головной убор будет в пору, чтобы он не сдавливал голову и не сваливался с нее. При выборе следует учитывать и качество выбираемого изделия, ведь любой головной убор для малыша должен быть изготовлен из натуральных материалов. Свой выбор лучше остановить на светлых тонах, ведь они менее притягательны для солнечных лучей, а значит, у детей меньше шансов получить солнечный удар.</w:t>
      </w:r>
    </w:p>
    <w:p w:rsidR="003F7C17" w:rsidRPr="00570614" w:rsidRDefault="003F7C17" w:rsidP="003F7C17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bookmarkEnd w:id="0"/>
    </w:p>
    <w:p w:rsidR="00902B33" w:rsidRPr="00570614" w:rsidRDefault="003F7C17" w:rsidP="003F7C17">
      <w:pPr>
        <w:tabs>
          <w:tab w:val="left" w:pos="898"/>
        </w:tabs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70614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Pr="00570614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Материал подготовила воспитатель Панкратова Е.Ю.</w:t>
      </w:r>
    </w:p>
    <w:sectPr w:rsidR="00902B33" w:rsidRPr="00570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C17"/>
    <w:rsid w:val="003E24E0"/>
    <w:rsid w:val="003F7C17"/>
    <w:rsid w:val="00570614"/>
    <w:rsid w:val="008B0705"/>
    <w:rsid w:val="0092337C"/>
    <w:rsid w:val="00B4428A"/>
    <w:rsid w:val="00E4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6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Галина</cp:lastModifiedBy>
  <cp:revision>2</cp:revision>
  <dcterms:created xsi:type="dcterms:W3CDTF">2021-05-27T12:41:00Z</dcterms:created>
  <dcterms:modified xsi:type="dcterms:W3CDTF">2021-06-18T07:09:00Z</dcterms:modified>
</cp:coreProperties>
</file>