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A4" w:rsidRPr="00853EA4" w:rsidRDefault="000328EE" w:rsidP="00853EA4">
      <w:pPr>
        <w:pStyle w:val="headline"/>
        <w:shd w:val="clear" w:color="auto" w:fill="FFFFFF"/>
        <w:spacing w:before="225" w:beforeAutospacing="0" w:after="225" w:afterAutospacing="0"/>
        <w:rPr>
          <w:b/>
          <w:color w:val="FF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968D21" wp14:editId="0AB1244D">
            <wp:simplePos x="3597910" y="1212215"/>
            <wp:positionH relativeFrom="margin">
              <wp:align>right</wp:align>
            </wp:positionH>
            <wp:positionV relativeFrom="margin">
              <wp:posOffset>1197169</wp:posOffset>
            </wp:positionV>
            <wp:extent cx="1962150" cy="2176145"/>
            <wp:effectExtent l="0" t="0" r="0" b="0"/>
            <wp:wrapSquare wrapText="bothSides"/>
            <wp:docPr id="1" name="Рисунок 1" descr="https://moi-universitet.ru/image/cache/catalog/01%20test/sm_full.aspx-768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i-universitet.ru/image/cache/catalog/01%20test/sm_full.aspx-768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r="3390" b="2260"/>
                    <a:stretch/>
                  </pic:blipFill>
                  <pic:spPr bwMode="auto">
                    <a:xfrm>
                      <a:off x="0" y="0"/>
                      <a:ext cx="196215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3EA4" w:rsidRPr="00853EA4">
        <w:rPr>
          <w:b/>
          <w:color w:val="FF0000"/>
          <w:sz w:val="48"/>
          <w:szCs w:val="48"/>
        </w:rPr>
        <w:t>Консультация «Как привить интерес ребенка к лепке»</w:t>
      </w:r>
      <w:r>
        <w:rPr>
          <w:b/>
          <w:color w:val="FF0000"/>
          <w:sz w:val="48"/>
          <w:szCs w:val="48"/>
        </w:rPr>
        <w:t xml:space="preserve">  </w:t>
      </w:r>
    </w:p>
    <w:p w:rsidR="00853EA4" w:rsidRPr="00853EA4" w:rsidRDefault="00853EA4" w:rsidP="00853EA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7030A0"/>
          <w:sz w:val="32"/>
          <w:szCs w:val="32"/>
        </w:rPr>
      </w:pPr>
      <w:r w:rsidRPr="00853EA4">
        <w:rPr>
          <w:color w:val="7030A0"/>
          <w:sz w:val="32"/>
          <w:szCs w:val="32"/>
        </w:rPr>
        <w:t>На самом деле наши дети очень любознательны и, что самое главное, очень хотят походить на нас – взрослых!</w:t>
      </w:r>
    </w:p>
    <w:p w:rsidR="00853EA4" w:rsidRPr="00853EA4" w:rsidRDefault="00853EA4" w:rsidP="00853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32"/>
          <w:szCs w:val="32"/>
        </w:rPr>
      </w:pPr>
      <w:r w:rsidRPr="00853EA4">
        <w:rPr>
          <w:color w:val="7030A0"/>
          <w:sz w:val="32"/>
          <w:szCs w:val="32"/>
        </w:rPr>
        <w:t>Последним их желанием и нужно пользоваться, чтобы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привить</w:t>
      </w:r>
      <w:r w:rsidRPr="00853EA4">
        <w:rPr>
          <w:color w:val="7030A0"/>
          <w:sz w:val="32"/>
          <w:szCs w:val="32"/>
        </w:rPr>
        <w:t> любовь к любому искусству.</w:t>
      </w:r>
    </w:p>
    <w:p w:rsidR="00853EA4" w:rsidRPr="00853EA4" w:rsidRDefault="00853EA4" w:rsidP="00853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32"/>
          <w:szCs w:val="32"/>
        </w:rPr>
      </w:pP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Ребенка</w:t>
      </w:r>
      <w:r w:rsidRPr="00853EA4">
        <w:rPr>
          <w:color w:val="7030A0"/>
          <w:sz w:val="32"/>
          <w:szCs w:val="32"/>
        </w:rPr>
        <w:t> как можно раньше нужно познакомить с пластилином, тестом и другим материалом из которого можно лепить.</w:t>
      </w:r>
    </w:p>
    <w:p w:rsidR="00853EA4" w:rsidRPr="00853EA4" w:rsidRDefault="00853EA4" w:rsidP="00853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32"/>
          <w:szCs w:val="32"/>
        </w:rPr>
      </w:pPr>
      <w:r w:rsidRPr="00853EA4">
        <w:rPr>
          <w:color w:val="7030A0"/>
          <w:sz w:val="32"/>
          <w:szCs w:val="32"/>
        </w:rPr>
        <w:t>Чтобы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ребенок</w:t>
      </w:r>
      <w:r w:rsidRPr="00853EA4">
        <w:rPr>
          <w:color w:val="7030A0"/>
          <w:sz w:val="32"/>
          <w:szCs w:val="32"/>
        </w:rPr>
        <w:t> захотел сам слепить что то, вы должны первыми что-нибудь слепить и делать это с таким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интересом</w:t>
      </w:r>
      <w:r w:rsidRPr="00853EA4">
        <w:rPr>
          <w:color w:val="7030A0"/>
          <w:sz w:val="32"/>
          <w:szCs w:val="32"/>
        </w:rPr>
        <w:t>, что ему однозначно захочется сделать что-то такое самому.</w:t>
      </w:r>
    </w:p>
    <w:p w:rsidR="00853EA4" w:rsidRPr="00853EA4" w:rsidRDefault="00853EA4" w:rsidP="00853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32"/>
          <w:szCs w:val="32"/>
        </w:rPr>
      </w:pPr>
      <w:r w:rsidRPr="00853EA4">
        <w:rPr>
          <w:color w:val="7030A0"/>
          <w:sz w:val="32"/>
          <w:szCs w:val="32"/>
        </w:rPr>
        <w:t xml:space="preserve">Пусть он сам возьмет в руки пластилин, тесто и начнет манипулировать им. Даже если сначала поделка у него не будут получаться, говорите ему, что он молодец, и как </w:t>
      </w:r>
      <w:proofErr w:type="gramStart"/>
      <w:r w:rsidRPr="00853EA4">
        <w:rPr>
          <w:color w:val="7030A0"/>
          <w:sz w:val="32"/>
          <w:szCs w:val="32"/>
        </w:rPr>
        <w:t>здорово</w:t>
      </w:r>
      <w:proofErr w:type="gramEnd"/>
      <w:r w:rsidRPr="00853EA4">
        <w:rPr>
          <w:color w:val="7030A0"/>
          <w:sz w:val="32"/>
          <w:szCs w:val="32"/>
        </w:rPr>
        <w:t xml:space="preserve"> у него получается, почти как у мамы </w:t>
      </w:r>
      <w:r w:rsidRPr="00853EA4">
        <w:rPr>
          <w:i/>
          <w:iCs/>
          <w:color w:val="7030A0"/>
          <w:sz w:val="32"/>
          <w:szCs w:val="32"/>
          <w:bdr w:val="none" w:sz="0" w:space="0" w:color="auto" w:frame="1"/>
        </w:rPr>
        <w:t>(папы и т. д.)</w:t>
      </w:r>
    </w:p>
    <w:p w:rsidR="00853EA4" w:rsidRPr="00853EA4" w:rsidRDefault="00853EA4" w:rsidP="00853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32"/>
          <w:szCs w:val="32"/>
        </w:rPr>
      </w:pPr>
      <w:r w:rsidRPr="00853EA4">
        <w:rPr>
          <w:color w:val="7030A0"/>
          <w:sz w:val="32"/>
          <w:szCs w:val="32"/>
        </w:rPr>
        <w:t>Так как это очень занимате</w:t>
      </w:r>
      <w:r w:rsidR="000328EE">
        <w:rPr>
          <w:color w:val="7030A0"/>
          <w:sz w:val="32"/>
          <w:szCs w:val="32"/>
        </w:rPr>
        <w:t>льный вид искусства. Ребёнок</w:t>
      </w:r>
      <w:r w:rsidRPr="00853EA4">
        <w:rPr>
          <w:color w:val="7030A0"/>
          <w:sz w:val="32"/>
          <w:szCs w:val="32"/>
        </w:rPr>
        <w:t xml:space="preserve"> с радостью возьмет пластилин в руки и начнет вылеплять неимоверное, чтобы быть похожим на родителя и показать, что он уже тоже </w:t>
      </w:r>
      <w:r w:rsidRPr="00853EA4">
        <w:rPr>
          <w:i/>
          <w:iCs/>
          <w:color w:val="7030A0"/>
          <w:sz w:val="32"/>
          <w:szCs w:val="32"/>
          <w:bdr w:val="none" w:sz="0" w:space="0" w:color="auto" w:frame="1"/>
        </w:rPr>
        <w:t>«взрослый»</w:t>
      </w:r>
      <w:r w:rsidRPr="00853EA4">
        <w:rPr>
          <w:color w:val="7030A0"/>
          <w:sz w:val="32"/>
          <w:szCs w:val="32"/>
        </w:rPr>
        <w:t> и может так же.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Ребенок</w:t>
      </w:r>
      <w:r w:rsidRPr="00853EA4">
        <w:rPr>
          <w:color w:val="7030A0"/>
          <w:sz w:val="32"/>
          <w:szCs w:val="32"/>
        </w:rPr>
        <w:t> очень обрадуется похвалам, и будет стараться сделать что-то еще.</w:t>
      </w:r>
    </w:p>
    <w:p w:rsidR="00853EA4" w:rsidRPr="00853EA4" w:rsidRDefault="00853EA4" w:rsidP="00853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32"/>
          <w:szCs w:val="32"/>
        </w:rPr>
      </w:pP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Лепка из пластилина</w:t>
      </w:r>
      <w:r w:rsidRPr="00853EA4">
        <w:rPr>
          <w:color w:val="7030A0"/>
          <w:sz w:val="32"/>
          <w:szCs w:val="32"/>
        </w:rPr>
        <w:t>, может помочь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ребенку</w:t>
      </w:r>
      <w:r w:rsidRPr="00853EA4">
        <w:rPr>
          <w:color w:val="7030A0"/>
          <w:sz w:val="32"/>
          <w:szCs w:val="32"/>
        </w:rPr>
        <w:t> разработать мелкую моторику рук. Он сможет научиться разным приемам в </w:t>
      </w:r>
      <w:r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лепке</w:t>
      </w:r>
      <w:r w:rsidRPr="00853EA4">
        <w:rPr>
          <w:color w:val="7030A0"/>
          <w:sz w:val="32"/>
          <w:szCs w:val="32"/>
        </w:rPr>
        <w:t>. Сооружая поделки из пластилина,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ребенок</w:t>
      </w:r>
      <w:r w:rsidRPr="00853EA4">
        <w:rPr>
          <w:color w:val="7030A0"/>
          <w:sz w:val="32"/>
          <w:szCs w:val="32"/>
        </w:rPr>
        <w:t> не только учиться взаимодействовать с материалом</w:t>
      </w:r>
      <w:r>
        <w:rPr>
          <w:color w:val="7030A0"/>
          <w:sz w:val="32"/>
          <w:szCs w:val="32"/>
        </w:rPr>
        <w:t>,</w:t>
      </w:r>
      <w:r w:rsidRPr="00853EA4">
        <w:rPr>
          <w:color w:val="7030A0"/>
          <w:sz w:val="32"/>
          <w:szCs w:val="32"/>
        </w:rPr>
        <w:t xml:space="preserve"> из которого лепит, но и познает всю красоту окружающего мира природы, быта, игры. Попробуйте рисовать крупные фигуры животных на картоне и по цвету </w:t>
      </w:r>
      <w:r w:rsidRPr="00853EA4">
        <w:rPr>
          <w:i/>
          <w:iCs/>
          <w:color w:val="7030A0"/>
          <w:sz w:val="32"/>
          <w:szCs w:val="32"/>
          <w:bdr w:val="none" w:sz="0" w:space="0" w:color="auto" w:frame="1"/>
        </w:rPr>
        <w:t>«раскрашивать»</w:t>
      </w:r>
      <w:r w:rsidRPr="00853EA4">
        <w:rPr>
          <w:color w:val="7030A0"/>
          <w:sz w:val="32"/>
          <w:szCs w:val="32"/>
        </w:rPr>
        <w:t> их, размазывая пластилин до границ линий. Ваш малыш очень обрадуется, увидев сказочных героев, сделанных своими руками! Поверьте, ему обязательно захочется сделать то же самое.</w:t>
      </w:r>
    </w:p>
    <w:p w:rsidR="00853EA4" w:rsidRPr="00853EA4" w:rsidRDefault="00853EA4" w:rsidP="00853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32"/>
          <w:szCs w:val="32"/>
        </w:rPr>
      </w:pPr>
      <w:r w:rsidRPr="00853EA4">
        <w:rPr>
          <w:color w:val="7030A0"/>
          <w:sz w:val="32"/>
          <w:szCs w:val="32"/>
        </w:rPr>
        <w:t>Можно в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лепке</w:t>
      </w:r>
      <w:r w:rsidRPr="00853EA4">
        <w:rPr>
          <w:color w:val="7030A0"/>
          <w:sz w:val="32"/>
          <w:szCs w:val="32"/>
        </w:rPr>
        <w:t> и</w:t>
      </w:r>
      <w:r>
        <w:rPr>
          <w:color w:val="7030A0"/>
          <w:sz w:val="32"/>
          <w:szCs w:val="32"/>
        </w:rPr>
        <w:t xml:space="preserve">спользовать и бросовый материал - </w:t>
      </w:r>
      <w:r w:rsidRPr="00853EA4">
        <w:rPr>
          <w:color w:val="7030A0"/>
          <w:sz w:val="32"/>
          <w:szCs w:val="32"/>
        </w:rPr>
        <w:t xml:space="preserve">рамки, шаблоны, печати, и </w:t>
      </w:r>
      <w:proofErr w:type="spellStart"/>
      <w:r w:rsidRPr="00853EA4">
        <w:rPr>
          <w:color w:val="7030A0"/>
          <w:sz w:val="32"/>
          <w:szCs w:val="32"/>
        </w:rPr>
        <w:t>тд</w:t>
      </w:r>
      <w:proofErr w:type="spellEnd"/>
      <w:r w:rsidRPr="00853EA4">
        <w:rPr>
          <w:color w:val="7030A0"/>
          <w:sz w:val="32"/>
          <w:szCs w:val="32"/>
        </w:rPr>
        <w:t>.</w:t>
      </w:r>
    </w:p>
    <w:p w:rsidR="00853EA4" w:rsidRPr="00853EA4" w:rsidRDefault="00853EA4" w:rsidP="00853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32"/>
          <w:szCs w:val="32"/>
        </w:rPr>
      </w:pPr>
      <w:r w:rsidRPr="00853EA4">
        <w:rPr>
          <w:color w:val="7030A0"/>
          <w:sz w:val="32"/>
          <w:szCs w:val="32"/>
        </w:rPr>
        <w:lastRenderedPageBreak/>
        <w:t xml:space="preserve">Развивая </w:t>
      </w:r>
      <w:proofErr w:type="gramStart"/>
      <w:r w:rsidRPr="00853EA4">
        <w:rPr>
          <w:color w:val="7030A0"/>
          <w:sz w:val="32"/>
          <w:szCs w:val="32"/>
        </w:rPr>
        <w:t>свои способности в детстве и увлекаясь</w:t>
      </w:r>
      <w:proofErr w:type="gramEnd"/>
      <w:r w:rsidRPr="00853EA4">
        <w:rPr>
          <w:color w:val="7030A0"/>
          <w:sz w:val="32"/>
          <w:szCs w:val="32"/>
        </w:rPr>
        <w:t>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лепкой</w:t>
      </w:r>
      <w:r w:rsidRPr="00853EA4">
        <w:rPr>
          <w:color w:val="7030A0"/>
          <w:sz w:val="32"/>
          <w:szCs w:val="32"/>
        </w:rPr>
        <w:t>, можно уверенно сказать, что у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ребенка</w:t>
      </w:r>
      <w:r w:rsidRPr="00853EA4">
        <w:rPr>
          <w:color w:val="7030A0"/>
          <w:sz w:val="32"/>
          <w:szCs w:val="32"/>
        </w:rPr>
        <w:t> будет сформирована мелкая моторика к школе, появляется большой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интерес</w:t>
      </w:r>
      <w:r w:rsidRPr="00853EA4">
        <w:rPr>
          <w:color w:val="7030A0"/>
          <w:sz w:val="32"/>
          <w:szCs w:val="32"/>
        </w:rPr>
        <w:t> к живой и не живой природе. Так же приемы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лепки</w:t>
      </w:r>
      <w:r w:rsidRPr="00853EA4">
        <w:rPr>
          <w:color w:val="7030A0"/>
          <w:sz w:val="32"/>
          <w:szCs w:val="32"/>
        </w:rPr>
        <w:t xml:space="preserve">, хорошо применять в сюжетно ролевой </w:t>
      </w:r>
      <w:proofErr w:type="gramStart"/>
      <w:r w:rsidRPr="00853EA4">
        <w:rPr>
          <w:color w:val="7030A0"/>
          <w:sz w:val="32"/>
          <w:szCs w:val="32"/>
        </w:rPr>
        <w:t>игре</w:t>
      </w:r>
      <w:proofErr w:type="gramEnd"/>
      <w:r w:rsidRPr="00853EA4">
        <w:rPr>
          <w:color w:val="7030A0"/>
          <w:sz w:val="32"/>
          <w:szCs w:val="32"/>
        </w:rPr>
        <w:t xml:space="preserve"> где дети могут изготовлять и продукты питания, а если театрализованная деятельность, настольных театрах, создании мультфильмов, то и любой сюжет к сказке.</w:t>
      </w:r>
    </w:p>
    <w:p w:rsidR="00853EA4" w:rsidRPr="00853EA4" w:rsidRDefault="00853EA4" w:rsidP="00853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32"/>
          <w:szCs w:val="32"/>
        </w:rPr>
      </w:pPr>
      <w:r w:rsidRPr="00853EA4">
        <w:rPr>
          <w:color w:val="7030A0"/>
          <w:sz w:val="32"/>
          <w:szCs w:val="32"/>
        </w:rPr>
        <w:t>Представьте, как прекрасно будет, если и в будущем ваш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ребенок захочет заняться лепкой</w:t>
      </w:r>
      <w:r w:rsidRPr="00853EA4">
        <w:rPr>
          <w:color w:val="7030A0"/>
          <w:sz w:val="32"/>
          <w:szCs w:val="32"/>
        </w:rPr>
        <w:t>. Конечно, вряд ли сам он за это возьмется, разве что в редких случаях. Но вы должны, если у вас есть желание приучить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 xml:space="preserve">ребенка к </w:t>
      </w:r>
      <w:proofErr w:type="gramStart"/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прекрасному</w:t>
      </w:r>
      <w:proofErr w:type="gramEnd"/>
      <w:r w:rsidRPr="00853EA4">
        <w:rPr>
          <w:color w:val="7030A0"/>
          <w:sz w:val="32"/>
          <w:szCs w:val="32"/>
        </w:rPr>
        <w:t>, сами записать его на кружок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лепки</w:t>
      </w:r>
      <w:r w:rsidRPr="00853EA4">
        <w:rPr>
          <w:color w:val="7030A0"/>
          <w:sz w:val="32"/>
          <w:szCs w:val="32"/>
        </w:rPr>
        <w:t> из глины и отдать на обучение в художественную школу, где проходят уроки скульптуры. Поверьте, хуже от этого вашему </w:t>
      </w:r>
      <w:r w:rsidRPr="00853EA4">
        <w:rPr>
          <w:rStyle w:val="a4"/>
          <w:b w:val="0"/>
          <w:color w:val="7030A0"/>
          <w:sz w:val="32"/>
          <w:szCs w:val="32"/>
          <w:bdr w:val="none" w:sz="0" w:space="0" w:color="auto" w:frame="1"/>
        </w:rPr>
        <w:t>ребенку</w:t>
      </w:r>
      <w:r w:rsidRPr="00853EA4">
        <w:rPr>
          <w:color w:val="7030A0"/>
          <w:sz w:val="32"/>
          <w:szCs w:val="32"/>
        </w:rPr>
        <w:t> точно не будет – только наоборот!</w:t>
      </w:r>
    </w:p>
    <w:p w:rsidR="000328EE" w:rsidRDefault="000328EE" w:rsidP="00853EA4">
      <w:pPr>
        <w:spacing w:line="240" w:lineRule="auto"/>
        <w:rPr>
          <w:rFonts w:ascii="Times New Roman" w:hAnsi="Times New Roman" w:cs="Times New Roman"/>
          <w:color w:val="7030A0"/>
          <w:sz w:val="32"/>
          <w:szCs w:val="32"/>
        </w:rPr>
      </w:pPr>
    </w:p>
    <w:p w:rsidR="00853EA4" w:rsidRPr="000328EE" w:rsidRDefault="000328EE" w:rsidP="000328EE">
      <w:pPr>
        <w:tabs>
          <w:tab w:val="left" w:pos="1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0328EE">
        <w:rPr>
          <w:rFonts w:ascii="Times New Roman" w:hAnsi="Times New Roman" w:cs="Times New Roman"/>
          <w:sz w:val="28"/>
          <w:szCs w:val="28"/>
        </w:rPr>
        <w:t>Материал подготовила воспитатель Панкратова Е.Ю.</w:t>
      </w:r>
      <w:bookmarkStart w:id="0" w:name="_GoBack"/>
      <w:bookmarkEnd w:id="0"/>
    </w:p>
    <w:sectPr w:rsidR="00853EA4" w:rsidRPr="0003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A4"/>
    <w:rsid w:val="000328EE"/>
    <w:rsid w:val="003E24E0"/>
    <w:rsid w:val="00853EA4"/>
    <w:rsid w:val="008B0705"/>
    <w:rsid w:val="0092337C"/>
    <w:rsid w:val="00B4428A"/>
    <w:rsid w:val="00E4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5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E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5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E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2021-09-20T09:10:00Z</dcterms:created>
  <dcterms:modified xsi:type="dcterms:W3CDTF">2021-09-20T09:40:00Z</dcterms:modified>
</cp:coreProperties>
</file>