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33" w:rsidRPr="0074660F" w:rsidRDefault="00C07F33" w:rsidP="00C07F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УПРАВЛЕНИЕ ОБРАЗОВАНИЯ</w:t>
      </w:r>
    </w:p>
    <w:p w:rsidR="00C07F33" w:rsidRPr="0074660F" w:rsidRDefault="00C07F33" w:rsidP="00C07F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:rsidR="00C07F33" w:rsidRPr="0074660F" w:rsidRDefault="00C07F33" w:rsidP="00C07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 учреждение</w:t>
      </w:r>
    </w:p>
    <w:p w:rsidR="00C07F33" w:rsidRPr="0074660F" w:rsidRDefault="00C07F33" w:rsidP="00C07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«Средняя общеобразовательная  школа №12»</w:t>
      </w:r>
    </w:p>
    <w:p w:rsidR="00C07F33" w:rsidRPr="0074660F" w:rsidRDefault="00C07F33" w:rsidP="00C07F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:rsidR="00C07F33" w:rsidRDefault="00C07F33" w:rsidP="00C07F33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разработок 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C5399" w:rsidRDefault="00C07F33" w:rsidP="00C07F33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hAnsi="Times New Roman" w:cs="Times New Roman"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«Функциональная грамотность: 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:rsidR="00C07F33" w:rsidRDefault="00C07F33" w:rsidP="008C539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07F33" w:rsidRPr="0074660F" w:rsidRDefault="00C07F33" w:rsidP="00C07F3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 xml:space="preserve">Номинация: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</w:t>
      </w:r>
      <w:r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грамотность</w:t>
      </w:r>
    </w:p>
    <w:p w:rsidR="00C07F33" w:rsidRDefault="00C07F33" w:rsidP="00C07F3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07F33" w:rsidRDefault="00C07F33" w:rsidP="00C07F3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07F33" w:rsidRPr="0074660F" w:rsidRDefault="00C07F33" w:rsidP="00C07F3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07F33" w:rsidRPr="007F68F3" w:rsidRDefault="00C07F33" w:rsidP="00C07F33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7F68F3">
        <w:rPr>
          <w:rFonts w:ascii="Times New Roman" w:eastAsia="Times New Roman" w:hAnsi="Times New Roman"/>
          <w:b/>
          <w:sz w:val="40"/>
          <w:szCs w:val="40"/>
        </w:rPr>
        <w:t>Методическая разработка урока</w:t>
      </w:r>
    </w:p>
    <w:p w:rsidR="00C07F33" w:rsidRDefault="00C07F33" w:rsidP="00C07F33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7F68F3">
        <w:rPr>
          <w:rFonts w:ascii="Times New Roman" w:eastAsia="Times New Roman" w:hAnsi="Times New Roman"/>
          <w:b/>
          <w:sz w:val="40"/>
          <w:szCs w:val="40"/>
        </w:rPr>
        <w:t>по теме  «</w:t>
      </w:r>
      <w:r w:rsidRPr="00C07F33">
        <w:rPr>
          <w:rFonts w:ascii="Times New Roman" w:eastAsia="Times New Roman" w:hAnsi="Times New Roman"/>
          <w:b/>
          <w:sz w:val="40"/>
          <w:szCs w:val="40"/>
        </w:rPr>
        <w:t>История появления денег.</w:t>
      </w:r>
      <w:r>
        <w:rPr>
          <w:rFonts w:ascii="Times New Roman" w:eastAsia="Times New Roman" w:hAnsi="Times New Roman"/>
          <w:b/>
          <w:sz w:val="40"/>
          <w:szCs w:val="40"/>
        </w:rPr>
        <w:t xml:space="preserve"> </w:t>
      </w:r>
      <w:r w:rsidRPr="00C07F33">
        <w:rPr>
          <w:rFonts w:ascii="Times New Roman" w:eastAsia="Times New Roman" w:hAnsi="Times New Roman"/>
          <w:b/>
          <w:sz w:val="40"/>
          <w:szCs w:val="40"/>
        </w:rPr>
        <w:t>Виды денег</w:t>
      </w:r>
      <w:r w:rsidRPr="007F68F3">
        <w:rPr>
          <w:rFonts w:ascii="Times New Roman" w:eastAsia="Times New Roman" w:hAnsi="Times New Roman"/>
          <w:b/>
          <w:sz w:val="40"/>
          <w:szCs w:val="40"/>
        </w:rPr>
        <w:t>»</w:t>
      </w:r>
    </w:p>
    <w:p w:rsidR="008C5399" w:rsidRDefault="008C5399" w:rsidP="00C07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9A7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 w:rsidRPr="00A379A7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A379A7">
        <w:rPr>
          <w:rFonts w:ascii="Times New Roman" w:hAnsi="Times New Roman" w:cs="Times New Roman"/>
          <w:sz w:val="32"/>
          <w:szCs w:val="32"/>
        </w:rPr>
        <w:t xml:space="preserve"> 1 класса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C5399" w:rsidRDefault="008C5399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C07F33" w:rsidRDefault="00C07F33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C07F33" w:rsidRDefault="00C07F33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C5399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8C5399" w:rsidRDefault="00C07F33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«СОШ №12</w:t>
      </w:r>
      <w:r w:rsidR="008C5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399" w:rsidRDefault="008C5399" w:rsidP="008C539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5399" w:rsidRDefault="008C5399" w:rsidP="008C5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F33" w:rsidRDefault="00C07F33" w:rsidP="008C53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5399" w:rsidRDefault="008C5399" w:rsidP="008C53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Соликамск, 2025 </w:t>
      </w:r>
    </w:p>
    <w:p w:rsidR="00790761" w:rsidRDefault="00C4049E" w:rsidP="008C53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71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 по финансовой грамотности</w:t>
      </w:r>
    </w:p>
    <w:p w:rsidR="00C07F33" w:rsidRPr="0075571C" w:rsidRDefault="00C07F33" w:rsidP="008C53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2972"/>
        <w:gridCol w:w="1701"/>
        <w:gridCol w:w="5362"/>
        <w:gridCol w:w="5128"/>
      </w:tblGrid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12191" w:type="dxa"/>
            <w:gridSpan w:val="3"/>
          </w:tcPr>
          <w:p w:rsidR="00C4049E" w:rsidRPr="0075571C" w:rsidRDefault="006172C7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Лебедева Аделина Николаевна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2191" w:type="dxa"/>
            <w:gridSpan w:val="3"/>
          </w:tcPr>
          <w:p w:rsidR="00C4049E" w:rsidRPr="0075571C" w:rsidRDefault="00C4049E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автономное 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общеобразовательное учреждение «Средняя общеобразовательная школа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№12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г. Соликамска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рмского края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2191" w:type="dxa"/>
            <w:gridSpan w:val="3"/>
          </w:tcPr>
          <w:p w:rsidR="00C4049E" w:rsidRPr="0075571C" w:rsidRDefault="00AA3F73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2191" w:type="dxa"/>
            <w:gridSpan w:val="3"/>
          </w:tcPr>
          <w:p w:rsidR="00C4049E" w:rsidRPr="0075571C" w:rsidRDefault="006172C7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4049E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191" w:type="dxa"/>
            <w:gridSpan w:val="3"/>
          </w:tcPr>
          <w:p w:rsidR="00C4049E" w:rsidRPr="0075571C" w:rsidRDefault="006172C7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История появления денег. Виды денег.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урока </w:t>
            </w:r>
          </w:p>
        </w:tc>
        <w:tc>
          <w:tcPr>
            <w:tcW w:w="12191" w:type="dxa"/>
            <w:gridSpan w:val="3"/>
          </w:tcPr>
          <w:p w:rsidR="00C4049E" w:rsidRPr="0075571C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</w:tr>
      <w:tr w:rsidR="00C4049E" w:rsidRPr="0075571C" w:rsidTr="008C5399">
        <w:tc>
          <w:tcPr>
            <w:tcW w:w="2972" w:type="dxa"/>
          </w:tcPr>
          <w:p w:rsidR="00C4049E" w:rsidRPr="0075571C" w:rsidRDefault="00C4049E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12191" w:type="dxa"/>
            <w:gridSpan w:val="3"/>
          </w:tcPr>
          <w:p w:rsidR="00C4049E" w:rsidRPr="0075571C" w:rsidRDefault="006172C7" w:rsidP="008C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Получение новых знаний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5231E1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191" w:type="dxa"/>
            <w:gridSpan w:val="3"/>
          </w:tcPr>
          <w:p w:rsidR="00625D94" w:rsidRPr="0075571C" w:rsidRDefault="00707B04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Содержательная: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2C7" w:rsidRPr="007557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ознакомление</w:t>
            </w:r>
            <w:r w:rsidR="006172C7" w:rsidRPr="007557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видами денег, определить их необходимость в жизни человека, способствовать возникновению интереса к экономической сфере жизнедеятельности.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707B04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12191" w:type="dxa"/>
            <w:gridSpan w:val="3"/>
          </w:tcPr>
          <w:p w:rsidR="006172C7" w:rsidRPr="0075571C" w:rsidRDefault="00625D94" w:rsidP="008C539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Образовательные: </w:t>
            </w:r>
            <w:r w:rsidR="006172C7" w:rsidRPr="0075571C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учащихся с понятием электронные, бумажные и металлические деньги; изучить историю появления денег.</w:t>
            </w:r>
          </w:p>
          <w:p w:rsidR="006172C7" w:rsidRPr="0075571C" w:rsidRDefault="00625D94" w:rsidP="008C5399">
            <w:pPr>
              <w:pStyle w:val="c2"/>
              <w:shd w:val="clear" w:color="auto" w:fill="FFFFFF"/>
              <w:spacing w:before="0" w:beforeAutospacing="0" w:after="0" w:afterAutospacing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75571C">
              <w:rPr>
                <w:sz w:val="28"/>
                <w:szCs w:val="28"/>
              </w:rPr>
              <w:t xml:space="preserve">Развивающие: </w:t>
            </w:r>
            <w:r w:rsidR="006172C7" w:rsidRPr="0075571C">
              <w:rPr>
                <w:rStyle w:val="c4"/>
                <w:color w:val="000000"/>
                <w:sz w:val="28"/>
                <w:szCs w:val="28"/>
              </w:rPr>
              <w:t>формировать умение зарабатывать, копить и правильно тратить денежные средства;</w:t>
            </w:r>
          </w:p>
          <w:p w:rsidR="005231E1" w:rsidRPr="0075571C" w:rsidRDefault="006172C7" w:rsidP="008C5399">
            <w:pPr>
              <w:pStyle w:val="c2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75571C">
              <w:rPr>
                <w:sz w:val="28"/>
                <w:szCs w:val="28"/>
              </w:rPr>
              <w:t xml:space="preserve">Воспитательные: </w:t>
            </w:r>
            <w:r w:rsidRPr="0075571C">
              <w:rPr>
                <w:rStyle w:val="c4"/>
                <w:color w:val="000000"/>
                <w:sz w:val="28"/>
                <w:szCs w:val="28"/>
              </w:rPr>
              <w:t>воспитывать экономность, бережливость, предприимчивость.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E11A82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 технические ресурсы</w:t>
            </w:r>
          </w:p>
        </w:tc>
        <w:tc>
          <w:tcPr>
            <w:tcW w:w="12191" w:type="dxa"/>
            <w:gridSpan w:val="3"/>
          </w:tcPr>
          <w:p w:rsidR="005231E1" w:rsidRPr="0075571C" w:rsidRDefault="00C07F33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75571C" w:rsidRPr="0016295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https://lesson.edu.ru/lesson/0cc6c6f3-c66c-4047-b78e-891142e5427a?backUrl=%2F60%2F03</w:t>
              </w:r>
            </w:hyperlink>
            <w:r w:rsidR="007557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625D94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Метода и формы обучения</w:t>
            </w:r>
          </w:p>
        </w:tc>
        <w:tc>
          <w:tcPr>
            <w:tcW w:w="12191" w:type="dxa"/>
            <w:gridSpan w:val="3"/>
          </w:tcPr>
          <w:p w:rsidR="006172C7" w:rsidRPr="0075571C" w:rsidRDefault="001012E4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  <w:r w:rsidR="006172C7"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: беседа, объяснение, рассказ, демонстрация, иллюстрация. </w:t>
            </w:r>
          </w:p>
          <w:p w:rsidR="005231E1" w:rsidRPr="0075571C" w:rsidRDefault="006172C7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 xml:space="preserve">Формы: </w:t>
            </w:r>
            <w:r w:rsidR="001012E4" w:rsidRPr="0075571C">
              <w:rPr>
                <w:rFonts w:ascii="Times New Roman" w:hAnsi="Times New Roman" w:cs="Times New Roman"/>
                <w:sz w:val="28"/>
                <w:szCs w:val="28"/>
              </w:rPr>
              <w:t>фронтальная, групповая.</w:t>
            </w:r>
          </w:p>
        </w:tc>
      </w:tr>
      <w:tr w:rsidR="005231E1" w:rsidRPr="0075571C" w:rsidTr="008C5399">
        <w:tc>
          <w:tcPr>
            <w:tcW w:w="2972" w:type="dxa"/>
          </w:tcPr>
          <w:p w:rsidR="005231E1" w:rsidRPr="0075571C" w:rsidRDefault="00625D94" w:rsidP="008C53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понятия темы</w:t>
            </w:r>
          </w:p>
        </w:tc>
        <w:tc>
          <w:tcPr>
            <w:tcW w:w="12191" w:type="dxa"/>
            <w:gridSpan w:val="3"/>
          </w:tcPr>
          <w:p w:rsidR="005231E1" w:rsidRPr="0075571C" w:rsidRDefault="006172C7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25D94" w:rsidRPr="0075571C">
              <w:rPr>
                <w:rFonts w:ascii="Times New Roman" w:hAnsi="Times New Roman" w:cs="Times New Roman"/>
                <w:sz w:val="28"/>
                <w:szCs w:val="28"/>
              </w:rPr>
              <w:t>еньги</w:t>
            </w:r>
            <w:r w:rsidRPr="0075571C">
              <w:rPr>
                <w:rFonts w:ascii="Times New Roman" w:hAnsi="Times New Roman" w:cs="Times New Roman"/>
                <w:sz w:val="28"/>
                <w:szCs w:val="28"/>
              </w:rPr>
              <w:t>, монеты, гривны, ногаты, куны, копейки</w:t>
            </w:r>
            <w:r w:rsidR="00625D94" w:rsidRPr="007557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31E1" w:rsidRPr="0075571C" w:rsidTr="008C5399">
        <w:tc>
          <w:tcPr>
            <w:tcW w:w="15163" w:type="dxa"/>
            <w:gridSpan w:val="4"/>
          </w:tcPr>
          <w:p w:rsidR="005231E1" w:rsidRPr="0075571C" w:rsidRDefault="005231E1" w:rsidP="00E11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5231E1" w:rsidRPr="0075571C" w:rsidTr="008C5399">
        <w:tc>
          <w:tcPr>
            <w:tcW w:w="4673" w:type="dxa"/>
            <w:gridSpan w:val="2"/>
          </w:tcPr>
          <w:p w:rsidR="005231E1" w:rsidRPr="0075571C" w:rsidRDefault="004672B1" w:rsidP="00E11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5362" w:type="dxa"/>
          </w:tcPr>
          <w:p w:rsidR="005231E1" w:rsidRPr="0075571C" w:rsidRDefault="004672B1" w:rsidP="00E11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5128" w:type="dxa"/>
          </w:tcPr>
          <w:p w:rsidR="005231E1" w:rsidRPr="0075571C" w:rsidRDefault="004672B1" w:rsidP="00E11A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7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</w:t>
            </w:r>
          </w:p>
        </w:tc>
      </w:tr>
      <w:tr w:rsidR="005231E1" w:rsidRPr="00190B5B" w:rsidTr="008C5399">
        <w:tc>
          <w:tcPr>
            <w:tcW w:w="4673" w:type="dxa"/>
            <w:gridSpan w:val="2"/>
          </w:tcPr>
          <w:p w:rsidR="004672B1" w:rsidRPr="00190B5B" w:rsidRDefault="004672B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Ученик научиться </w:t>
            </w:r>
          </w:p>
          <w:p w:rsidR="00CD0501" w:rsidRPr="00190B5B" w:rsidRDefault="004672B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0501"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анализировать, обобщать, систематизировать, конкретизировать и критически оценивать информацию, вкл</w:t>
            </w:r>
            <w:r w:rsidR="008F3E4D">
              <w:rPr>
                <w:rFonts w:ascii="Times New Roman" w:hAnsi="Times New Roman" w:cs="Times New Roman"/>
                <w:sz w:val="24"/>
                <w:szCs w:val="24"/>
              </w:rPr>
              <w:t xml:space="preserve">ючая экономико-статистическую, </w:t>
            </w:r>
            <w:r w:rsidR="00CD0501" w:rsidRPr="00190B5B">
              <w:rPr>
                <w:rFonts w:ascii="Times New Roman" w:hAnsi="Times New Roman" w:cs="Times New Roman"/>
                <w:sz w:val="24"/>
                <w:szCs w:val="24"/>
              </w:rPr>
              <w:t>соотносить её с личным социальным опытом; используя обществоведческие знания, формулировать выводы, подкрепляя их аргументами;</w:t>
            </w:r>
          </w:p>
          <w:p w:rsidR="00CD0501" w:rsidRPr="00190B5B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 - приобретать опыт использования знаний, включая основы финансовой грамотности, в практической деятельности и повседневной жизни; </w:t>
            </w:r>
            <w:r w:rsidR="00017A1A">
              <w:rPr>
                <w:rFonts w:ascii="Times New Roman" w:hAnsi="Times New Roman" w:cs="Times New Roman"/>
                <w:sz w:val="24"/>
                <w:szCs w:val="24"/>
              </w:rPr>
              <w:t>распознавание денежных купюр и монет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CD0501" w:rsidRPr="00190B5B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 - приобретать опыт составления простейших документов (личный финансовый план, заявление, резюме);</w:t>
            </w:r>
          </w:p>
        </w:tc>
        <w:tc>
          <w:tcPr>
            <w:tcW w:w="5362" w:type="dxa"/>
          </w:tcPr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sz w:val="24"/>
                <w:szCs w:val="24"/>
              </w:rPr>
              <w:t>Овладение универсальными учебными познавательными действиями.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Базовые логические действия: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выявлять и характеризовать существенные признаки социальных явлений и процессов;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выявлять дефицит информации, данных, необходимых для решения поставленной задачи;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Базовые исследовательские действия: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использовать вопросы как исследовательский инструмент познания;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оценивать на применимость и достоверность информацию, полученную в ходе исследования;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информацией: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 запоминать и систематизировать информацию.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Овладение универсальными учебными коммуникативными действиями.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Общение: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воспринимать и формулировать суждения, выражать эмоции в соответствии с целями и условиями общения;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выражать себя (свою точку зрения) в устных и письменных текстах;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сопоставлять свои суждения с суждениями других участников диалога, обнаруживать различие и сходство позиций;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публично представлять результаты выполненного исследования, проекта;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Совместная деятельность: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sz w:val="24"/>
                <w:szCs w:val="24"/>
              </w:rPr>
              <w:t>Овладение универсальными учебными регулятивными действиями.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Самоорганизация:</w:t>
            </w:r>
          </w:p>
          <w:p w:rsidR="00CD0501" w:rsidRPr="00190B5B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проблемы для решения в жизненных и 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ситуациях;</w:t>
            </w:r>
          </w:p>
          <w:p w:rsidR="00CD0501" w:rsidRPr="00190B5B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ориентироваться в различных подходах принятия решений (индивидуальное, принятие решения в г</w:t>
            </w:r>
            <w:r w:rsidR="008F3E4D">
              <w:rPr>
                <w:rFonts w:ascii="Times New Roman" w:hAnsi="Times New Roman" w:cs="Times New Roman"/>
                <w:sz w:val="24"/>
                <w:szCs w:val="24"/>
              </w:rPr>
              <w:t>руппе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CD0501" w:rsidRPr="00190B5B" w:rsidRDefault="00CD0501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Самоконтроль 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способами самоконтроля, </w:t>
            </w:r>
            <w:r w:rsidR="008F3E4D" w:rsidRPr="00190B5B">
              <w:rPr>
                <w:rFonts w:ascii="Times New Roman" w:hAnsi="Times New Roman" w:cs="Times New Roman"/>
                <w:sz w:val="24"/>
                <w:szCs w:val="24"/>
              </w:rPr>
              <w:t>само мотивации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давать адекватную оценку ситуации и предлагать план её изменения;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объяснять причины достижения (</w:t>
            </w:r>
            <w:r w:rsidR="008F3E4D" w:rsidRPr="00190B5B">
              <w:rPr>
                <w:rFonts w:ascii="Times New Roman" w:hAnsi="Times New Roman" w:cs="Times New Roman"/>
                <w:sz w:val="24"/>
                <w:szCs w:val="24"/>
              </w:rPr>
              <w:t>не достижения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) результатов деятельности, давать оценку приобретённому опыту, уметь находить позитивное в произошедшей ситуации;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Эмоциональный интеллект: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различать, называть и управлять собственными эмоциями и эмоциями других;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выявлять и анализировать причины эмоций;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ставить себя на место другого человека, понимать мотивы и намерения другого;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регулировать способ выражения эмоций.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Принятие себя и других: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относиться к другому человеку, его </w:t>
            </w:r>
            <w:r w:rsidRPr="00190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мнению;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признавать своё право на ошибку и такое же право другого;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принимать себя и других, не осуждая;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открытость себе и другим;</w:t>
            </w:r>
          </w:p>
          <w:p w:rsidR="005231E1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осознавать невозможность контролировать всё вокруг.</w:t>
            </w:r>
          </w:p>
        </w:tc>
        <w:tc>
          <w:tcPr>
            <w:tcW w:w="5128" w:type="dxa"/>
          </w:tcPr>
          <w:p w:rsidR="005231E1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разнообразной учебной деятельности, стремление к взаимопониманию и взаимопомощи.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Освоение обучающимися социального опыта, основных социальных ролей, соответствующих ведущей деятельности возраста.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B5B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и выявлять взаимосвязи природы, общества и экономики.</w:t>
            </w:r>
          </w:p>
          <w:p w:rsidR="00E255A2" w:rsidRPr="00190B5B" w:rsidRDefault="00E255A2" w:rsidP="008C5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049E" w:rsidRPr="00190B5B" w:rsidRDefault="00C4049E" w:rsidP="00E11A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592"/>
        <w:gridCol w:w="1977"/>
        <w:gridCol w:w="976"/>
        <w:gridCol w:w="6362"/>
        <w:gridCol w:w="2054"/>
        <w:gridCol w:w="2918"/>
      </w:tblGrid>
      <w:tr w:rsidR="003969D3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77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636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054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918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3969D3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7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1211B9" w:rsidRPr="004E6BF6" w:rsidRDefault="001211B9" w:rsidP="008F3E4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Рассадка учеников на 3 группы. При в ходе в класс, дети выбирают один из трех цветов карточек, и распределяются на 3 группы по цветовой гамме. </w:t>
            </w:r>
          </w:p>
          <w:p w:rsidR="005231E1" w:rsidRPr="004E6BF6" w:rsidRDefault="00CA46F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обучающихся, проверяет готовность детей к уроку, содействует организации внимания учеников, создает ситуацию успеха.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 xml:space="preserve">-Если у тебя хорошее настроение, то постарайся сделать так, чтобы у твоего соседа появилась радость на душе и улыбка на устах. Молодцы ребята. Зарядились положительными эмоция на весь урок. </w:t>
            </w:r>
          </w:p>
        </w:tc>
        <w:tc>
          <w:tcPr>
            <w:tcW w:w="2054" w:type="dxa"/>
          </w:tcPr>
          <w:p w:rsidR="005231E1" w:rsidRPr="004E6BF6" w:rsidRDefault="00CA46F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Готовятся к уроку, включаются в учебный процесс</w:t>
            </w:r>
          </w:p>
        </w:tc>
        <w:tc>
          <w:tcPr>
            <w:tcW w:w="2918" w:type="dxa"/>
          </w:tcPr>
          <w:p w:rsidR="005231E1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сотрудничества с учителем и сверстниками.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своей учебной деятельности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учения</w:t>
            </w:r>
          </w:p>
        </w:tc>
      </w:tr>
      <w:tr w:rsidR="003969D3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7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и способов действий</w:t>
            </w: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BF1526" w:rsidRPr="004E6BF6" w:rsidRDefault="00BF1526" w:rsidP="008F3E4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B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столе лежат предметы (газированная вода, шоколад, книга).</w:t>
            </w:r>
          </w:p>
          <w:p w:rsidR="00BF1526" w:rsidRPr="004E6BF6" w:rsidRDefault="00BF1526" w:rsidP="008F3E4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Ребята! Вы можете сейчас купить эти товары? </w:t>
            </w:r>
            <w:r w:rsidRPr="004E6B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 – Нет)</w:t>
            </w:r>
          </w:p>
          <w:p w:rsidR="00BF1526" w:rsidRPr="004E6BF6" w:rsidRDefault="00BF1526" w:rsidP="008F3E4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что нужно иметь для покупки этих товаров? </w:t>
            </w:r>
            <w:r w:rsidRPr="004E6B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(Деньги)</w:t>
            </w:r>
          </w:p>
          <w:p w:rsidR="00777AC6" w:rsidRPr="004E6BF6" w:rsidRDefault="00777AC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5231E1" w:rsidRPr="004E6BF6" w:rsidRDefault="00954515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Мобилизуют интерес, внимание, отвечают на вопросы учителя.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варианты ответов</w:t>
            </w:r>
          </w:p>
        </w:tc>
        <w:tc>
          <w:tcPr>
            <w:tcW w:w="2918" w:type="dxa"/>
          </w:tcPr>
          <w:p w:rsidR="005231E1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осознанно и произвольно строить речевое высказывание в устной форме.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вступать в диалог, участвовать в коллективном обсуждении вопроса.</w:t>
            </w:r>
          </w:p>
        </w:tc>
      </w:tr>
      <w:tr w:rsidR="003969D3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7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Этап целеполагания.</w:t>
            </w: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BF1526" w:rsidRPr="004E6BF6" w:rsidRDefault="00BF1526" w:rsidP="008F3E4D">
            <w:pPr>
              <w:pStyle w:val="a6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Итак, тема нашего занятия определена. «История появления денег.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Виды денег, </w:t>
            </w:r>
            <w:r w:rsidRPr="004E6BF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денег в жизни человека».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На сегодняшнем уроке пойдет речь о: «Финансовой грамотности»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Как вы думаете, что означает слово грамотность? (умение читать, писать, считать)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А финансовая грамотность? Кто знает, что это такое?  (правильное обращение с деньгами и умением их расходовать)</w:t>
            </w:r>
          </w:p>
          <w:p w:rsidR="00777AC6" w:rsidRPr="004E6BF6" w:rsidRDefault="00777AC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5231E1" w:rsidRPr="004E6BF6" w:rsidRDefault="00777AC6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тему и цель урока. </w:t>
            </w:r>
            <w:r w:rsidR="00F33F08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тему урока в тетрадь.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Выдвигают предположения по поводу изучаемой темы. Отвечают на заданные вопросы, выявляют причины затруднений.</w:t>
            </w:r>
          </w:p>
        </w:tc>
        <w:tc>
          <w:tcPr>
            <w:tcW w:w="2918" w:type="dxa"/>
          </w:tcPr>
          <w:p w:rsidR="005231E1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структурирование собственных знаний.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учителя и отвечать на вопросы; умение полно и точно выражать свои мысли;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и оценка процесса и результатов деятельности.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интеллектуальных умений (выделять главное, сравнивать, строить рассуждения, обобщать).</w:t>
            </w:r>
          </w:p>
        </w:tc>
      </w:tr>
      <w:tr w:rsidR="003969D3" w:rsidRPr="004E6BF6" w:rsidTr="00E3537D">
        <w:tc>
          <w:tcPr>
            <w:tcW w:w="592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1977" w:type="dxa"/>
          </w:tcPr>
          <w:p w:rsidR="005231E1" w:rsidRPr="004E6BF6" w:rsidRDefault="00CD0501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F5E" w:rsidRPr="004E6BF6">
              <w:rPr>
                <w:rFonts w:ascii="Times New Roman" w:hAnsi="Times New Roman" w:cs="Times New Roman"/>
                <w:sz w:val="24"/>
                <w:szCs w:val="24"/>
              </w:rPr>
              <w:t>Изучение и о</w:t>
            </w:r>
            <w:r w:rsidR="00707B04" w:rsidRPr="004E6BF6">
              <w:rPr>
                <w:rFonts w:ascii="Times New Roman" w:hAnsi="Times New Roman" w:cs="Times New Roman"/>
                <w:sz w:val="24"/>
                <w:szCs w:val="24"/>
              </w:rPr>
              <w:t>своение нового материала.</w:t>
            </w:r>
          </w:p>
          <w:p w:rsidR="00707B04" w:rsidRPr="004E6BF6" w:rsidRDefault="00707B04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B04" w:rsidRPr="004E6BF6" w:rsidRDefault="00707B04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Осуществление учебных действий по освоению нового материала</w:t>
            </w:r>
          </w:p>
          <w:p w:rsidR="00707B04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10101"/>
              </w:rPr>
            </w:pPr>
            <w:r w:rsidRPr="004E6BF6">
              <w:rPr>
                <w:color w:val="010101"/>
              </w:rPr>
              <w:t>- Сегодня на занятии я вам расскажу, что такое деньги и как они появились. Но вначале, я хочу спросить у вас, что вы знаете о деньгах, для чего они нужны?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10101"/>
              </w:rPr>
            </w:pPr>
            <w:r w:rsidRPr="004E6BF6">
              <w:rPr>
                <w:color w:val="010101"/>
              </w:rPr>
              <w:t>- Правильно, ребята, деньги - это такой предмет, которым мы расплачиваемся за что-то.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10101"/>
              </w:rPr>
            </w:pPr>
            <w:r w:rsidRPr="004E6BF6">
              <w:rPr>
                <w:color w:val="010101"/>
              </w:rPr>
              <w:t>- За что расплачиваются деньгами? Правильно, деньгами расплачиваются за покупки, за оказанную услугу, работу. Родители получают деньги там, где они работают.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10101"/>
              </w:rPr>
            </w:pPr>
            <w:r w:rsidRPr="004E6BF6">
              <w:rPr>
                <w:color w:val="010101"/>
              </w:rPr>
              <w:t>- Вот сейчас мы поиграем в такую игру, которая называется «Что можно купить за деньги».</w:t>
            </w:r>
          </w:p>
          <w:p w:rsidR="00D34CEB" w:rsidRPr="004E6BF6" w:rsidRDefault="00BF1526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267" cy="2142927"/>
                  <wp:effectExtent l="0" t="0" r="4445" b="0"/>
                  <wp:docPr id="3" name="Рисунок 3" descr="C:\Users\User\Downloads\2025-04-07_11-41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5-04-07_11-41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682" cy="21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rPr>
                <w:i/>
                <w:color w:val="010101"/>
              </w:rPr>
            </w:pPr>
            <w:r w:rsidRPr="004E6BF6">
              <w:rPr>
                <w:i/>
                <w:color w:val="010101"/>
              </w:rPr>
              <w:t>(Учитель раздаёт ребятам карточки, которые нужно распределить на 2 группы: что можно купить за деньги, а чего купить нельзя).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rPr>
                <w:i/>
                <w:color w:val="010101"/>
              </w:rPr>
            </w:pPr>
            <w:r w:rsidRPr="004E6BF6">
              <w:rPr>
                <w:color w:val="010101"/>
              </w:rPr>
              <w:t>- Ребята, все вы видели, как выглядят деньги. А как появились первые деньги? И откуда пошло само слово «деньги»? А какими были первые монеты и банкноты?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4E6BF6">
              <w:rPr>
                <w:shd w:val="clear" w:color="auto" w:fill="FFFFFF"/>
              </w:rPr>
              <w:t>- Что такое монета? </w:t>
            </w:r>
            <w:r w:rsidRPr="004E6BF6">
              <w:t xml:space="preserve">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lastRenderedPageBreak/>
              <w:t>- Давайте посмотрим, как же толкуется слово монета из словаря иностранных слов русского языка.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 xml:space="preserve">Заслушиваются трактовки из словаря: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Монета - металлический знак с надписью и изображением,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Монета - ходячая чеканная ценность, известного веса и пробы, деньга.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Монета - денежный знак, изготовленный из металла.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Само слово «монета» придумали жители Древнего Рима.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Чтобы обмен был проще, люди стали думать, какой предмет наиболее подходит для этого. Как вы сказали ранее, пробовали многое: скот, меха, птичьи перья, даже сушеную рыбу.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 xml:space="preserve">- Как вы думаете, удобны ли были такие деньги?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 xml:space="preserve">- А почему нет?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- Постепенно люди поняли, что деньги должны быть постоянными. Они не должны портиться, должны быть легкими и ценными.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- Первые металлические деньги имели форму брусков, колец, прутиков, слитков. Они не портились, не занимали много места. И главное - ими можно было расплачиваться за любой товар. Покупать и продавать товары с помощью монет стало гораздо удобнее, чем с помощью перьев или ракушек. Поэтому постепенно монеты распространились по всему миру и используются до сих пор.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10101"/>
              </w:rPr>
            </w:pPr>
            <w:r w:rsidRPr="004E6BF6">
              <w:rPr>
                <w:color w:val="010101"/>
              </w:rPr>
              <w:t xml:space="preserve">- Сначала у наших предков своих монет не было, а деньгами служили меховые шкурки. Но потом - 12 </w:t>
            </w:r>
            <w:r w:rsidRPr="004E6BF6">
              <w:rPr>
                <w:color w:val="010101"/>
              </w:rPr>
              <w:lastRenderedPageBreak/>
              <w:t>столетий назад – на Руси появились иностранные серебряные монеты. В основном это были арабские дирхемы.</w:t>
            </w:r>
            <w:r w:rsidRPr="004E6BF6">
              <w:rPr>
                <w:noProof/>
                <w:color w:val="010101"/>
              </w:rPr>
              <w:t xml:space="preserve"> 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rPr>
                <w:color w:val="010101"/>
              </w:rPr>
            </w:pPr>
            <w:r w:rsidRPr="004E6BF6">
              <w:rPr>
                <w:noProof/>
                <w:color w:val="010101"/>
              </w:rPr>
              <w:drawing>
                <wp:inline distT="0" distB="0" distL="0" distR="0" wp14:anchorId="4169951C" wp14:editId="0A8A2E83">
                  <wp:extent cx="1196340" cy="603274"/>
                  <wp:effectExtent l="0" t="0" r="3810" b="6350"/>
                  <wp:docPr id="12" name="Рисунок 12" descr="C:\Users\User\Desktop\ФГ\scale_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Г\scale_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92" cy="6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rPr>
                <w:color w:val="010101"/>
              </w:rPr>
            </w:pPr>
            <w:r w:rsidRPr="004E6BF6">
              <w:rPr>
                <w:color w:val="010101"/>
              </w:rPr>
              <w:t>Монеты бывают: 1 копейка, 5 копеек, 10 копеек, 50 копеек, 1 рубль, 2 рубля, 5 рублей и 10 рублей.</w:t>
            </w:r>
          </w:p>
          <w:p w:rsidR="00BF1526" w:rsidRPr="004E6BF6" w:rsidRDefault="00BF1526" w:rsidP="008F3E4D">
            <w:pPr>
              <w:pStyle w:val="a7"/>
              <w:spacing w:before="0" w:beforeAutospacing="0" w:after="0" w:afterAutospacing="0" w:line="360" w:lineRule="auto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- Человечество менялось, и монеты менялись вместе с ним. Товаров становилось всё больше, и нужно было всё больше денег. А золота и серебра не так уж и много. К тому же монеты из этих драгоценных металлов дорогие, и покупать на них что-то дешёвое, скажем яблоко или кружку молока, неудобно. Поэтому очень скоро люди стали делать монеты из более дешёвых металлов - меди, бронзы и чугуна.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- Слово «деньги» известно у нас с конца XIV века.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В древнерусском языке употреблялось и единственное число - </w:t>
            </w:r>
            <w:r w:rsidRPr="004E6BF6">
              <w:rPr>
                <w:rStyle w:val="a8"/>
                <w:shd w:val="clear" w:color="auto" w:fill="FFFFFF"/>
              </w:rPr>
              <w:t>деньга</w:t>
            </w:r>
            <w:r w:rsidRPr="004E6BF6">
              <w:rPr>
                <w:shd w:val="clear" w:color="auto" w:fill="FFFFFF"/>
              </w:rPr>
              <w:t>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4E6BF6">
              <w:rPr>
                <w:shd w:val="clear" w:color="auto" w:fill="FFFFFF"/>
              </w:rPr>
              <w:t>Ученые предполагают, что оно могло быть занесено на Русь из Ирана торговыми людьми или путешественниками. </w:t>
            </w:r>
            <w:r w:rsidRPr="004E6BF6">
              <w:t xml:space="preserve">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9"/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В Древней Руси рублей и копеек еще не знали. Стоимость вещей оценивались в таких денежных и весовых единицах, как </w:t>
            </w:r>
            <w:r w:rsidRPr="004E6BF6">
              <w:rPr>
                <w:rStyle w:val="a9"/>
                <w:shd w:val="clear" w:color="auto" w:fill="FFFFFF"/>
              </w:rPr>
              <w:t>гривны, ногаты, куны.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8"/>
                <w:shd w:val="clear" w:color="auto" w:fill="FFFFFF"/>
              </w:rPr>
            </w:pPr>
            <w:r w:rsidRPr="004E6BF6">
              <w:rPr>
                <w:rStyle w:val="a9"/>
                <w:shd w:val="clear" w:color="auto" w:fill="FFFFFF"/>
              </w:rPr>
              <w:t>Гривна</w:t>
            </w:r>
            <w:r w:rsidRPr="004E6BF6">
              <w:rPr>
                <w:shd w:val="clear" w:color="auto" w:fill="FFFFFF"/>
              </w:rPr>
              <w:t> - </w:t>
            </w:r>
            <w:r w:rsidRPr="004E6BF6">
              <w:rPr>
                <w:rStyle w:val="a8"/>
                <w:shd w:val="clear" w:color="auto" w:fill="FFFFFF"/>
              </w:rPr>
              <w:t>это слиток серебра примерно в 200 гр.;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rStyle w:val="a9"/>
                <w:shd w:val="clear" w:color="auto" w:fill="FFFFFF"/>
              </w:rPr>
              <w:t>Ногата и куна</w:t>
            </w:r>
            <w:r w:rsidRPr="004E6BF6">
              <w:rPr>
                <w:shd w:val="clear" w:color="auto" w:fill="FFFFFF"/>
              </w:rPr>
              <w:t> - </w:t>
            </w:r>
            <w:r w:rsidRPr="004E6BF6">
              <w:rPr>
                <w:rStyle w:val="a8"/>
                <w:shd w:val="clear" w:color="auto" w:fill="FFFFFF"/>
              </w:rPr>
              <w:t>это часть гривны</w:t>
            </w:r>
            <w:r w:rsidRPr="004E6BF6">
              <w:rPr>
                <w:shd w:val="clear" w:color="auto" w:fill="FFFFFF"/>
              </w:rPr>
              <w:t> 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lastRenderedPageBreak/>
              <w:t>Часто так получалось, что нужно было уплатить не гривну, а половину гривны, треть, четверть.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9"/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От слова «рубить» (</w:t>
            </w:r>
            <w:r w:rsidRPr="004E6BF6">
              <w:rPr>
                <w:rStyle w:val="a8"/>
                <w:shd w:val="clear" w:color="auto" w:fill="FFFFFF"/>
              </w:rPr>
              <w:t xml:space="preserve">древнее - </w:t>
            </w:r>
            <w:proofErr w:type="spellStart"/>
            <w:r w:rsidRPr="004E6BF6">
              <w:rPr>
                <w:rStyle w:val="a8"/>
                <w:shd w:val="clear" w:color="auto" w:fill="FFFFFF"/>
              </w:rPr>
              <w:t>рубь</w:t>
            </w:r>
            <w:proofErr w:type="spellEnd"/>
            <w:r w:rsidRPr="004E6BF6">
              <w:rPr>
                <w:rStyle w:val="a8"/>
                <w:shd w:val="clear" w:color="auto" w:fill="FFFFFF"/>
              </w:rPr>
              <w:t xml:space="preserve"> - край, грань</w:t>
            </w:r>
            <w:r w:rsidRPr="004E6BF6">
              <w:rPr>
                <w:shd w:val="clear" w:color="auto" w:fill="FFFFFF"/>
              </w:rPr>
              <w:t>) и произошло название </w:t>
            </w:r>
            <w:r w:rsidRPr="004E6BF6">
              <w:rPr>
                <w:rStyle w:val="a9"/>
                <w:shd w:val="clear" w:color="auto" w:fill="FFFFFF"/>
              </w:rPr>
              <w:t>рубль.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При Иване Грозном в XVI веке появилась </w:t>
            </w:r>
            <w:r w:rsidRPr="004E6BF6">
              <w:rPr>
                <w:rStyle w:val="a9"/>
                <w:shd w:val="clear" w:color="auto" w:fill="FFFFFF"/>
              </w:rPr>
              <w:t>копейка</w:t>
            </w:r>
            <w:r w:rsidRPr="004E6BF6">
              <w:rPr>
                <w:shd w:val="clear" w:color="auto" w:fill="FFFFFF"/>
              </w:rPr>
              <w:t>. Тогда были выпущены монеты, на которых изображался </w:t>
            </w:r>
            <w:r w:rsidRPr="004E6BF6">
              <w:rPr>
                <w:rStyle w:val="a9"/>
                <w:shd w:val="clear" w:color="auto" w:fill="FFFFFF"/>
              </w:rPr>
              <w:t>всадник с копьем в руке</w:t>
            </w:r>
            <w:r w:rsidRPr="004E6BF6">
              <w:rPr>
                <w:shd w:val="clear" w:color="auto" w:fill="FFFFFF"/>
              </w:rPr>
              <w:t xml:space="preserve">. 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4E6BF6">
              <w:rPr>
                <w:shd w:val="clear" w:color="auto" w:fill="FFFFFF"/>
              </w:rPr>
              <w:t>- Наиболее удобной в обращении оказалась круглая форма монеты.</w:t>
            </w:r>
          </w:p>
          <w:p w:rsidR="00BF1526" w:rsidRPr="004E6BF6" w:rsidRDefault="00BF1526" w:rsidP="008F3E4D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</w:rPr>
            </w:pPr>
            <w:r w:rsidRPr="004E6BF6">
              <w:rPr>
                <w:rStyle w:val="a9"/>
                <w:shd w:val="clear" w:color="auto" w:fill="FFFFFF"/>
              </w:rPr>
              <w:t xml:space="preserve">- </w:t>
            </w:r>
            <w:r w:rsidRPr="004E6BF6">
              <w:rPr>
                <w:bCs/>
                <w:shd w:val="clear" w:color="auto" w:fill="FFFFFF"/>
              </w:rPr>
              <w:t xml:space="preserve">Самыми первыми в мире бумажные деньги начали использовать китайцы более 1000 лет назад. 29 декабря 255 лет назад в России введены в обращение </w:t>
            </w:r>
            <w:r w:rsidRPr="004E6BF6">
              <w:rPr>
                <w:b/>
                <w:bCs/>
                <w:shd w:val="clear" w:color="auto" w:fill="FFFFFF"/>
              </w:rPr>
              <w:t xml:space="preserve">первые бумажные деньги, при императрице Екатерине </w:t>
            </w:r>
            <w:r w:rsidRPr="004E6BF6">
              <w:rPr>
                <w:b/>
                <w:bCs/>
                <w:shd w:val="clear" w:color="auto" w:fill="FFFFFF"/>
                <w:lang w:val="en-US"/>
              </w:rPr>
              <w:t>II</w:t>
            </w:r>
            <w:r w:rsidRPr="004E6BF6">
              <w:rPr>
                <w:b/>
                <w:bCs/>
                <w:shd w:val="clear" w:color="auto" w:fill="FFFFFF"/>
              </w:rPr>
              <w:t>.</w:t>
            </w:r>
          </w:p>
        </w:tc>
        <w:tc>
          <w:tcPr>
            <w:tcW w:w="2054" w:type="dxa"/>
          </w:tcPr>
          <w:p w:rsidR="005231E1" w:rsidRPr="004E6BF6" w:rsidRDefault="00F33F0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беседе. Запись основных моментов урока в тетрадь. </w:t>
            </w:r>
            <w:r w:rsidR="001211B9" w:rsidRPr="004E6B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ыделяют </w:t>
            </w:r>
            <w:r w:rsidR="00E11A82" w:rsidRPr="004E6BF6">
              <w:rPr>
                <w:rFonts w:ascii="Times New Roman" w:hAnsi="Times New Roman" w:cs="Times New Roman"/>
                <w:sz w:val="24"/>
                <w:szCs w:val="24"/>
              </w:rPr>
              <w:t>главное, изучают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11B9" w:rsidRPr="004E6BF6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материал.</w:t>
            </w:r>
          </w:p>
          <w:p w:rsidR="00C24F5E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самопроверку.</w:t>
            </w:r>
          </w:p>
        </w:tc>
        <w:tc>
          <w:tcPr>
            <w:tcW w:w="2918" w:type="dxa"/>
          </w:tcPr>
          <w:p w:rsidR="00C24F5E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выделение и формулирование познавательной цели; воспроизводить по памяти информацию, необходимую для решения учебной задачи; установление причинно-следственных связей.</w:t>
            </w:r>
          </w:p>
          <w:p w:rsidR="005231E1" w:rsidRPr="004E6BF6" w:rsidRDefault="00C24F5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соблюдать дисциплину на уроке, уважительно относиться к учителю и одноклассникам.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учителя и отвечать на вопросы, осознанно строят речевые высказывания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приобретать опыт </w:t>
            </w:r>
            <w:r w:rsidR="004E6BF6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распознавания монет и денег разного достоинства, разных </w:t>
            </w:r>
            <w:r w:rsidR="004E6BF6"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стран.</w:t>
            </w:r>
          </w:p>
        </w:tc>
      </w:tr>
      <w:tr w:rsidR="003969D3" w:rsidRPr="004E6BF6" w:rsidTr="00E3537D">
        <w:tc>
          <w:tcPr>
            <w:tcW w:w="592" w:type="dxa"/>
          </w:tcPr>
          <w:p w:rsidR="005231E1" w:rsidRPr="004E6BF6" w:rsidRDefault="00E3537D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7" w:type="dxa"/>
          </w:tcPr>
          <w:p w:rsidR="00707B04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Проверка первичного усвоения</w:t>
            </w:r>
          </w:p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BF1526" w:rsidRPr="004E6BF6" w:rsidRDefault="005954D7" w:rsidP="008F3E4D">
            <w:pPr>
              <w:pStyle w:val="a7"/>
              <w:shd w:val="clear" w:color="auto" w:fill="FFFFFF"/>
              <w:spacing w:before="0" w:beforeAutospacing="0" w:after="0" w:afterAutospacing="0" w:line="360" w:lineRule="auto"/>
            </w:pPr>
            <w:r w:rsidRPr="004E6BF6">
              <w:rPr>
                <w:b/>
              </w:rPr>
              <w:t>Шаг 3.</w:t>
            </w:r>
            <w:r w:rsidR="000D0CAF" w:rsidRPr="004E6BF6">
              <w:rPr>
                <w:b/>
              </w:rPr>
              <w:t xml:space="preserve"> </w:t>
            </w:r>
            <w:r w:rsidR="00BF1526" w:rsidRPr="004E6BF6">
              <w:rPr>
                <w:i/>
              </w:rPr>
              <w:t xml:space="preserve">Задание. </w:t>
            </w:r>
            <w:r w:rsidR="00BF1526" w:rsidRPr="004E6BF6">
              <w:t xml:space="preserve">Распредели купюры </w:t>
            </w:r>
            <w:r w:rsidR="00CC1825" w:rsidRPr="004E6BF6">
              <w:t xml:space="preserve">и монеты </w:t>
            </w:r>
            <w:r w:rsidR="00BF1526" w:rsidRPr="004E6BF6">
              <w:t>на 2 группы: деньги России и деньги других стран.</w:t>
            </w:r>
          </w:p>
          <w:p w:rsidR="005231E1" w:rsidRPr="004E6BF6" w:rsidRDefault="00CC1825" w:rsidP="008F3E4D">
            <w:pPr>
              <w:pStyle w:val="a7"/>
              <w:shd w:val="clear" w:color="auto" w:fill="FFFFFF"/>
              <w:spacing w:before="0" w:beforeAutospacing="0" w:after="0" w:afterAutospacing="0" w:line="360" w:lineRule="auto"/>
            </w:pPr>
            <w:r w:rsidRPr="004E6BF6">
              <w:rPr>
                <w:noProof/>
              </w:rPr>
              <w:drawing>
                <wp:inline distT="0" distB="0" distL="0" distR="0" wp14:anchorId="55FC1D8B" wp14:editId="44063457">
                  <wp:extent cx="1845734" cy="1380138"/>
                  <wp:effectExtent l="0" t="0" r="2540" b="0"/>
                  <wp:docPr id="13" name="Рисунок 13" descr="C:\Users\User\Downloads\2025-04-07_11-45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5-04-07_11-45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09" cy="143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37D" w:rsidRPr="004E6BF6">
              <w:rPr>
                <w:noProof/>
              </w:rPr>
              <w:t xml:space="preserve"> </w:t>
            </w:r>
            <w:r w:rsidR="004E6BF6">
              <w:rPr>
                <w:noProof/>
              </w:rPr>
              <w:t xml:space="preserve"> </w:t>
            </w:r>
            <w:r w:rsidRPr="004E6BF6">
              <w:rPr>
                <w:noProof/>
              </w:rPr>
              <w:drawing>
                <wp:inline distT="0" distB="0" distL="0" distR="0">
                  <wp:extent cx="1871133" cy="1406319"/>
                  <wp:effectExtent l="0" t="0" r="0" b="3810"/>
                  <wp:docPr id="14" name="Рисунок 14" descr="C:\Users\User\Downloads\2025-04-07_11-45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5-04-07_11-45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80757" cy="148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:rsidR="005231E1" w:rsidRPr="004E6BF6" w:rsidRDefault="000D0CAF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1211B9" w:rsidRPr="004E6BF6">
              <w:rPr>
                <w:rFonts w:ascii="Times New Roman" w:hAnsi="Times New Roman" w:cs="Times New Roman"/>
                <w:sz w:val="24"/>
                <w:szCs w:val="24"/>
              </w:rPr>
              <w:t>раскладывают деньги и монеты разных стран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. Дают пояснения и комментарии</w:t>
            </w:r>
          </w:p>
        </w:tc>
        <w:tc>
          <w:tcPr>
            <w:tcW w:w="2918" w:type="dxa"/>
          </w:tcPr>
          <w:p w:rsidR="000D0CAF" w:rsidRPr="004E6BF6" w:rsidRDefault="000D0CA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коллективном обсуждении проблемы, интересоваться чу</w:t>
            </w:r>
            <w:r w:rsidR="004E6BF6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жим мнением, высказывать свое,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0D0CAF" w:rsidRPr="004E6BF6" w:rsidRDefault="000D0CA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для</w:t>
            </w:r>
          </w:p>
          <w:p w:rsidR="000D0CAF" w:rsidRPr="004E6BF6" w:rsidRDefault="000D0CA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достижения цели,</w:t>
            </w:r>
          </w:p>
          <w:p w:rsidR="000D0CAF" w:rsidRPr="004E6BF6" w:rsidRDefault="000D0CA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самоконтроль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: уважительно относиться к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учителю и одноклассникам.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учителя и отвечать на вопросы.</w:t>
            </w:r>
          </w:p>
          <w:p w:rsidR="005231E1" w:rsidRPr="004E6BF6" w:rsidRDefault="000D0CAF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неполноту знаний, проявлять интерес к новому содержанию</w:t>
            </w:r>
          </w:p>
        </w:tc>
      </w:tr>
      <w:tr w:rsidR="003969D3" w:rsidRPr="004E6BF6" w:rsidTr="00E3537D">
        <w:trPr>
          <w:trHeight w:val="974"/>
        </w:trPr>
        <w:tc>
          <w:tcPr>
            <w:tcW w:w="592" w:type="dxa"/>
          </w:tcPr>
          <w:p w:rsidR="005231E1" w:rsidRPr="004E6BF6" w:rsidRDefault="00E3537D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77" w:type="dxa"/>
          </w:tcPr>
          <w:p w:rsidR="005231E1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Применение изученного материала</w:t>
            </w:r>
          </w:p>
          <w:p w:rsidR="00707B04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B04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Применение знаний, в том числе в новых ситуациях</w:t>
            </w:r>
          </w:p>
          <w:p w:rsidR="00707B04" w:rsidRPr="004E6BF6" w:rsidRDefault="00707B04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231E1" w:rsidRPr="004E6BF6" w:rsidRDefault="005231E1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9608CE" w:rsidRPr="004E6BF6" w:rsidRDefault="005263A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5. 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>Посмотрите видеоролик «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Первые бумажные деньги в России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B352A" w:rsidRPr="004E6BF6" w:rsidRDefault="00AE27E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="003969D3" w:rsidRPr="004E6BF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https://yandex.ru/video/preview/16683292594289954849</w:t>
              </w:r>
            </w:hyperlink>
            <w:r w:rsidR="003969D3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задания: </w:t>
            </w:r>
          </w:p>
          <w:p w:rsidR="002B352A" w:rsidRPr="004E6BF6" w:rsidRDefault="002B352A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52A" w:rsidRPr="004E6BF6" w:rsidRDefault="005263A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Кто стал использовать первые деньги и когда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(Китайцы, 1000 лет назад)</w:t>
            </w:r>
          </w:p>
          <w:p w:rsidR="007F25BD" w:rsidRPr="004E6BF6" w:rsidRDefault="007F25BD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При какой императрице деньги появились в России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(Екатерина 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F25BD" w:rsidRPr="004E6BF6" w:rsidRDefault="007F25BD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Что такое ассигнация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(новые бумажные деньги)</w:t>
            </w:r>
          </w:p>
          <w:p w:rsidR="007F25BD" w:rsidRPr="004E6BF6" w:rsidRDefault="007F25BD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Как назывались деньги с изображением императрицы Екатерины? (</w:t>
            </w:r>
            <w:proofErr w:type="spellStart"/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Екатеринки</w:t>
            </w:r>
            <w:proofErr w:type="spellEnd"/>
            <w:r w:rsidR="009608CE" w:rsidRPr="004E6B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352A" w:rsidRPr="004E6BF6" w:rsidRDefault="009608C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5. Какими деньгами больше пользуются в современном мире</w:t>
            </w:r>
            <w:r w:rsidR="007F25BD" w:rsidRPr="004E6BF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(электронными, карты)</w:t>
            </w:r>
          </w:p>
          <w:p w:rsidR="009608CE" w:rsidRPr="004E6BF6" w:rsidRDefault="009608C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CE" w:rsidRPr="004E6BF6" w:rsidRDefault="009608CE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CE5AA3" w:rsidRPr="004E6BF6" w:rsidRDefault="00CE5AA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беседе. Запись основных моментов урока в тетрадь. Работают с текстом, выделяют </w:t>
            </w:r>
            <w:r w:rsidR="00E11A82" w:rsidRPr="004E6BF6">
              <w:rPr>
                <w:rFonts w:ascii="Times New Roman" w:hAnsi="Times New Roman" w:cs="Times New Roman"/>
                <w:sz w:val="24"/>
                <w:szCs w:val="24"/>
              </w:rPr>
              <w:t>главное, изучают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рисунки, схемы, готовят выступление.</w:t>
            </w:r>
          </w:p>
          <w:p w:rsidR="005231E1" w:rsidRPr="004E6BF6" w:rsidRDefault="00CE5AA3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самопроверку.</w:t>
            </w:r>
          </w:p>
        </w:tc>
        <w:tc>
          <w:tcPr>
            <w:tcW w:w="2918" w:type="dxa"/>
          </w:tcPr>
          <w:p w:rsidR="005231E1" w:rsidRPr="004E6BF6" w:rsidRDefault="005263A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умения работать с </w:t>
            </w:r>
            <w:r w:rsidR="00E3537D" w:rsidRPr="004E6BF6">
              <w:rPr>
                <w:rFonts w:ascii="Times New Roman" w:hAnsi="Times New Roman" w:cs="Times New Roman"/>
                <w:sz w:val="24"/>
                <w:szCs w:val="24"/>
              </w:rPr>
              <w:t>видеоинформацией;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вопросы; умение выражать свои мысли, умение планировать учебное сотрудничество.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мотивировать свои действия. </w:t>
            </w: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воспринимать и анализировать </w:t>
            </w:r>
            <w:r w:rsidR="00E3537D" w:rsidRPr="004E6BF6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. Осознавать неполноту знаний, 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</w:t>
            </w:r>
            <w:r w:rsidR="00E3537D" w:rsidRPr="004E6BF6">
              <w:rPr>
                <w:rFonts w:ascii="Times New Roman" w:hAnsi="Times New Roman" w:cs="Times New Roman"/>
                <w:sz w:val="24"/>
                <w:szCs w:val="24"/>
              </w:rPr>
              <w:t>ть интерес к новому содержанию.</w:t>
            </w:r>
          </w:p>
          <w:p w:rsidR="005263A8" w:rsidRPr="004E6BF6" w:rsidRDefault="005263A8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анализировать, обобщать, систематизировать, конкретизировать и критически оценивать </w:t>
            </w:r>
            <w:r w:rsidR="00E3537D" w:rsidRPr="004E6BF6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; используя обществоведческие знания, формулировать выводы, подкрепляя их аргументами;</w:t>
            </w:r>
          </w:p>
        </w:tc>
      </w:tr>
      <w:tr w:rsidR="003969D3" w:rsidRPr="004E6BF6" w:rsidTr="00E3537D">
        <w:tc>
          <w:tcPr>
            <w:tcW w:w="592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77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976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E3537D" w:rsidRPr="004E6BF6" w:rsidRDefault="00E3537D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домашнее задание на выбор: </w:t>
            </w:r>
          </w:p>
          <w:p w:rsidR="005C58E6" w:rsidRPr="004E6BF6" w:rsidRDefault="00E3537D" w:rsidP="008F3E4D">
            <w:pPr>
              <w:pStyle w:val="a6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придумать свою денежную купюру. Нарисовать на листе формата А4.</w:t>
            </w:r>
          </w:p>
          <w:p w:rsidR="00E3537D" w:rsidRPr="004E6BF6" w:rsidRDefault="00E3537D" w:rsidP="008F3E4D">
            <w:pPr>
              <w:pStyle w:val="a6"/>
              <w:numPr>
                <w:ilvl w:val="0"/>
                <w:numId w:val="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Найти пословицы и поговорки о деньгах. </w:t>
            </w:r>
          </w:p>
        </w:tc>
        <w:tc>
          <w:tcPr>
            <w:tcW w:w="2054" w:type="dxa"/>
          </w:tcPr>
          <w:p w:rsidR="00DE6710" w:rsidRPr="004E6BF6" w:rsidRDefault="002D43BA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Выбирают домашнее задание самостоятельно.</w:t>
            </w:r>
          </w:p>
        </w:tc>
        <w:tc>
          <w:tcPr>
            <w:tcW w:w="2918" w:type="dxa"/>
          </w:tcPr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Волевая </w:t>
            </w:r>
            <w:proofErr w:type="spellStart"/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Оценка своих возможностей, 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выбор посильного уровня 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задания.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  <w:p w:rsidR="002D43BA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реагирование на </w:t>
            </w:r>
          </w:p>
          <w:p w:rsidR="00DE6710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трудности</w:t>
            </w:r>
          </w:p>
        </w:tc>
      </w:tr>
      <w:tr w:rsidR="003969D3" w:rsidRPr="004E6BF6" w:rsidTr="00E3537D">
        <w:trPr>
          <w:trHeight w:val="76"/>
        </w:trPr>
        <w:tc>
          <w:tcPr>
            <w:tcW w:w="592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1977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976" w:type="dxa"/>
          </w:tcPr>
          <w:p w:rsidR="00DE6710" w:rsidRPr="004E6BF6" w:rsidRDefault="00DE6710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2" w:type="dxa"/>
          </w:tcPr>
          <w:p w:rsidR="00DE6710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FB1652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назвать три момента, которые получились хорошо в процессе урока, и предложить одно действие, которое улучшит работу на следующем уроке</w:t>
            </w:r>
            <w:r w:rsidR="00190B5B" w:rsidRPr="004E6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1652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4" w:type="dxa"/>
          </w:tcPr>
          <w:p w:rsidR="00DE6710" w:rsidRPr="004E6BF6" w:rsidRDefault="009E742C" w:rsidP="008F3E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FB1652"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три момента, которые получились </w:t>
            </w:r>
            <w:r w:rsidR="00FB1652" w:rsidRPr="004E6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в процессе урока, и предлагают одно действие, которое улучшит работу на следующем уроке</w:t>
            </w:r>
            <w:r w:rsidR="00190B5B" w:rsidRPr="004E6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8" w:type="dxa"/>
          </w:tcPr>
          <w:p w:rsidR="00DE6710" w:rsidRPr="004E6BF6" w:rsidRDefault="002D43BA" w:rsidP="008F3E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4E6BF6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собственной деятельности на уроке</w:t>
            </w:r>
          </w:p>
        </w:tc>
      </w:tr>
    </w:tbl>
    <w:p w:rsidR="00190B5B" w:rsidRPr="00190B5B" w:rsidRDefault="00190B5B" w:rsidP="00FB165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742C" w:rsidRDefault="009E742C" w:rsidP="00190B5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E742C" w:rsidSect="009E742C">
          <w:pgSz w:w="16838" w:h="11906" w:orient="landscape"/>
          <w:pgMar w:top="142" w:right="1134" w:bottom="850" w:left="1134" w:header="708" w:footer="708" w:gutter="0"/>
          <w:cols w:space="708"/>
          <w:docGrid w:linePitch="360"/>
        </w:sectPr>
      </w:pPr>
    </w:p>
    <w:p w:rsidR="00D8018D" w:rsidRPr="00190B5B" w:rsidRDefault="00D8018D" w:rsidP="00190B5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8018D" w:rsidRPr="00190B5B" w:rsidSect="009E742C">
      <w:type w:val="continuous"/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61A44"/>
    <w:multiLevelType w:val="multilevel"/>
    <w:tmpl w:val="8FDC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80BEA"/>
    <w:multiLevelType w:val="multilevel"/>
    <w:tmpl w:val="69FE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5496C"/>
    <w:multiLevelType w:val="hybridMultilevel"/>
    <w:tmpl w:val="40E62E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04253"/>
    <w:multiLevelType w:val="multilevel"/>
    <w:tmpl w:val="7728B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6C383D"/>
    <w:multiLevelType w:val="multilevel"/>
    <w:tmpl w:val="6F94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49E"/>
    <w:rsid w:val="00017A1A"/>
    <w:rsid w:val="00042859"/>
    <w:rsid w:val="000752E0"/>
    <w:rsid w:val="000B5C7A"/>
    <w:rsid w:val="000D0CAF"/>
    <w:rsid w:val="001012E4"/>
    <w:rsid w:val="001211B9"/>
    <w:rsid w:val="00145980"/>
    <w:rsid w:val="00190B5B"/>
    <w:rsid w:val="002B352A"/>
    <w:rsid w:val="002D43BA"/>
    <w:rsid w:val="003969D3"/>
    <w:rsid w:val="004672B1"/>
    <w:rsid w:val="004C1609"/>
    <w:rsid w:val="004E6BF6"/>
    <w:rsid w:val="005231E1"/>
    <w:rsid w:val="005263A8"/>
    <w:rsid w:val="005954D7"/>
    <w:rsid w:val="005C58E6"/>
    <w:rsid w:val="006172C7"/>
    <w:rsid w:val="00625D94"/>
    <w:rsid w:val="006E0240"/>
    <w:rsid w:val="00707B04"/>
    <w:rsid w:val="0071258D"/>
    <w:rsid w:val="0075571C"/>
    <w:rsid w:val="00777AC6"/>
    <w:rsid w:val="00790761"/>
    <w:rsid w:val="007F25BD"/>
    <w:rsid w:val="0086648D"/>
    <w:rsid w:val="008C5399"/>
    <w:rsid w:val="008F3E4D"/>
    <w:rsid w:val="00954515"/>
    <w:rsid w:val="009608CE"/>
    <w:rsid w:val="009E742C"/>
    <w:rsid w:val="00A01377"/>
    <w:rsid w:val="00A871A1"/>
    <w:rsid w:val="00AA3F73"/>
    <w:rsid w:val="00AE27E8"/>
    <w:rsid w:val="00B95F5A"/>
    <w:rsid w:val="00BF1526"/>
    <w:rsid w:val="00C07F33"/>
    <w:rsid w:val="00C24F5E"/>
    <w:rsid w:val="00C4049E"/>
    <w:rsid w:val="00CA46F6"/>
    <w:rsid w:val="00CC1825"/>
    <w:rsid w:val="00CD0501"/>
    <w:rsid w:val="00CE5AA3"/>
    <w:rsid w:val="00D34CEB"/>
    <w:rsid w:val="00D8018D"/>
    <w:rsid w:val="00DE6046"/>
    <w:rsid w:val="00DE6710"/>
    <w:rsid w:val="00DF45BA"/>
    <w:rsid w:val="00E11A82"/>
    <w:rsid w:val="00E255A2"/>
    <w:rsid w:val="00E3537D"/>
    <w:rsid w:val="00E925BD"/>
    <w:rsid w:val="00F173B0"/>
    <w:rsid w:val="00F33F08"/>
    <w:rsid w:val="00FB1652"/>
    <w:rsid w:val="00FE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7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67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D34CE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451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90B5B"/>
    <w:pPr>
      <w:ind w:left="720"/>
      <w:contextualSpacing/>
    </w:pPr>
  </w:style>
  <w:style w:type="paragraph" w:customStyle="1" w:styleId="c2">
    <w:name w:val="c2"/>
    <w:basedOn w:val="a"/>
    <w:rsid w:val="0061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72C7"/>
  </w:style>
  <w:style w:type="paragraph" w:styleId="a7">
    <w:name w:val="Normal (Web)"/>
    <w:basedOn w:val="a"/>
    <w:uiPriority w:val="99"/>
    <w:unhideWhenUsed/>
    <w:rsid w:val="00BF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1526"/>
    <w:rPr>
      <w:i/>
      <w:iCs/>
    </w:rPr>
  </w:style>
  <w:style w:type="character" w:styleId="a9">
    <w:name w:val="Strong"/>
    <w:basedOn w:val="a0"/>
    <w:uiPriority w:val="22"/>
    <w:qFormat/>
    <w:rsid w:val="00BF152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0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7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67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D34CE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4515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90B5B"/>
    <w:pPr>
      <w:ind w:left="720"/>
      <w:contextualSpacing/>
    </w:pPr>
  </w:style>
  <w:style w:type="paragraph" w:customStyle="1" w:styleId="c2">
    <w:name w:val="c2"/>
    <w:basedOn w:val="a"/>
    <w:rsid w:val="0061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72C7"/>
  </w:style>
  <w:style w:type="paragraph" w:styleId="a7">
    <w:name w:val="Normal (Web)"/>
    <w:basedOn w:val="a"/>
    <w:uiPriority w:val="99"/>
    <w:unhideWhenUsed/>
    <w:rsid w:val="00BF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F1526"/>
    <w:rPr>
      <w:i/>
      <w:iCs/>
    </w:rPr>
  </w:style>
  <w:style w:type="character" w:styleId="a9">
    <w:name w:val="Strong"/>
    <w:basedOn w:val="a0"/>
    <w:uiPriority w:val="22"/>
    <w:qFormat/>
    <w:rsid w:val="00BF152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0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7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83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24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2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3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5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7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6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6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8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5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5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1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1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sson.edu.ru/lesson/0cc6c6f3-c66c-4047-b78e-891142e5427a?backUrl=%2F60%2F03" TargetMode="External"/><Relationship Id="rId11" Type="http://schemas.openxmlformats.org/officeDocument/2006/relationships/hyperlink" Target="https://yandex.ru/video/preview/1668329259428995484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14</Pages>
  <Words>2221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Кондратюк</dc:creator>
  <cp:keywords/>
  <dc:description/>
  <cp:lastModifiedBy>Учитель</cp:lastModifiedBy>
  <cp:revision>10</cp:revision>
  <cp:lastPrinted>2023-11-20T05:16:00Z</cp:lastPrinted>
  <dcterms:created xsi:type="dcterms:W3CDTF">2025-04-07T06:47:00Z</dcterms:created>
  <dcterms:modified xsi:type="dcterms:W3CDTF">2025-04-08T07:12:00Z</dcterms:modified>
</cp:coreProperties>
</file>