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7CF" w:rsidRPr="0074660F" w:rsidRDefault="008D07CF" w:rsidP="007466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4660F">
        <w:rPr>
          <w:rFonts w:ascii="Times New Roman" w:hAnsi="Times New Roman"/>
          <w:sz w:val="28"/>
          <w:szCs w:val="28"/>
        </w:rPr>
        <w:t>УПРАВЛЕНИЕ ОБРАЗОВАНИЯ</w:t>
      </w:r>
    </w:p>
    <w:p w:rsidR="008D07CF" w:rsidRPr="0074660F" w:rsidRDefault="008D07CF" w:rsidP="0074660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4660F">
        <w:rPr>
          <w:rFonts w:ascii="Times New Roman" w:hAnsi="Times New Roman"/>
          <w:sz w:val="28"/>
          <w:szCs w:val="28"/>
        </w:rPr>
        <w:t>Администрации Соликамского муниципального округа</w:t>
      </w:r>
    </w:p>
    <w:p w:rsidR="008D07CF" w:rsidRPr="0074660F" w:rsidRDefault="008D07CF" w:rsidP="007466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60F">
        <w:rPr>
          <w:rFonts w:ascii="Times New Roman" w:hAnsi="Times New Roman"/>
          <w:b/>
          <w:sz w:val="28"/>
          <w:szCs w:val="28"/>
        </w:rPr>
        <w:t>Муниципальное автономное общеобразовательное  учреждение</w:t>
      </w:r>
    </w:p>
    <w:p w:rsidR="008D07CF" w:rsidRPr="0074660F" w:rsidRDefault="008D07CF" w:rsidP="007466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60F">
        <w:rPr>
          <w:rFonts w:ascii="Times New Roman" w:hAnsi="Times New Roman"/>
          <w:b/>
          <w:sz w:val="28"/>
          <w:szCs w:val="28"/>
        </w:rPr>
        <w:t>«Средняя общеобразовательная  школа №12»</w:t>
      </w:r>
    </w:p>
    <w:p w:rsidR="008D07CF" w:rsidRPr="0074660F" w:rsidRDefault="008D07CF" w:rsidP="007466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60F">
        <w:rPr>
          <w:rFonts w:ascii="Times New Roman" w:hAnsi="Times New Roman"/>
          <w:b/>
          <w:sz w:val="28"/>
          <w:szCs w:val="28"/>
        </w:rPr>
        <w:t>(МАОУ «СОШ №12»)</w:t>
      </w:r>
    </w:p>
    <w:p w:rsidR="008D07CF" w:rsidRPr="0074660F" w:rsidRDefault="008D07CF" w:rsidP="0074660F">
      <w:pPr>
        <w:widowControl w:val="0"/>
        <w:autoSpaceDE w:val="0"/>
        <w:autoSpaceDN w:val="0"/>
        <w:spacing w:after="0" w:line="240" w:lineRule="auto"/>
        <w:ind w:right="60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4660F">
        <w:rPr>
          <w:rFonts w:ascii="Times New Roman" w:eastAsia="Times New Roman" w:hAnsi="Times New Roman"/>
          <w:b/>
          <w:sz w:val="28"/>
          <w:szCs w:val="28"/>
        </w:rPr>
        <w:t xml:space="preserve">Муниципальный конкурс методических </w:t>
      </w:r>
      <w:r w:rsidRPr="0074660F">
        <w:rPr>
          <w:rFonts w:ascii="Times New Roman" w:eastAsia="Times New Roman" w:hAnsi="Times New Roman"/>
          <w:b/>
          <w:spacing w:val="-5"/>
          <w:sz w:val="28"/>
          <w:szCs w:val="28"/>
        </w:rPr>
        <w:t xml:space="preserve">и дидактических разработок </w:t>
      </w:r>
      <w:r w:rsidRPr="0074660F">
        <w:rPr>
          <w:rFonts w:ascii="Times New Roman" w:eastAsia="Times New Roman" w:hAnsi="Times New Roman"/>
          <w:b/>
          <w:sz w:val="28"/>
          <w:szCs w:val="28"/>
        </w:rPr>
        <w:t xml:space="preserve"> «Функциональная грамотность: от новых заданий к новым </w:t>
      </w:r>
      <w:r w:rsidRPr="0074660F">
        <w:rPr>
          <w:rFonts w:ascii="Times New Roman" w:eastAsia="Times New Roman" w:hAnsi="Times New Roman"/>
          <w:b/>
          <w:spacing w:val="-2"/>
          <w:sz w:val="28"/>
          <w:szCs w:val="28"/>
        </w:rPr>
        <w:t>практикам»</w:t>
      </w:r>
    </w:p>
    <w:p w:rsidR="00CB583A" w:rsidRPr="0074660F" w:rsidRDefault="00CB583A" w:rsidP="0074660F">
      <w:pPr>
        <w:spacing w:after="0"/>
        <w:rPr>
          <w:rFonts w:ascii="Times New Roman" w:hAnsi="Times New Roman"/>
          <w:sz w:val="28"/>
          <w:szCs w:val="28"/>
        </w:rPr>
      </w:pPr>
    </w:p>
    <w:p w:rsidR="008D07CF" w:rsidRPr="0074660F" w:rsidRDefault="008D07CF" w:rsidP="0074660F">
      <w:pPr>
        <w:spacing w:after="0"/>
        <w:rPr>
          <w:rFonts w:ascii="Times New Roman" w:hAnsi="Times New Roman"/>
          <w:sz w:val="28"/>
          <w:szCs w:val="28"/>
        </w:rPr>
      </w:pPr>
    </w:p>
    <w:p w:rsidR="008D07CF" w:rsidRPr="0074660F" w:rsidRDefault="008D07CF" w:rsidP="0074660F">
      <w:pPr>
        <w:spacing w:after="0"/>
        <w:rPr>
          <w:rFonts w:ascii="Times New Roman" w:hAnsi="Times New Roman"/>
          <w:sz w:val="28"/>
          <w:szCs w:val="28"/>
        </w:rPr>
      </w:pPr>
    </w:p>
    <w:p w:rsidR="008D07CF" w:rsidRPr="0074660F" w:rsidRDefault="008D07CF" w:rsidP="0074660F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74660F">
        <w:rPr>
          <w:rFonts w:ascii="Times New Roman" w:hAnsi="Times New Roman"/>
          <w:sz w:val="28"/>
          <w:szCs w:val="28"/>
        </w:rPr>
        <w:t>Номинация: читательская грамотность</w:t>
      </w:r>
    </w:p>
    <w:p w:rsidR="008D07CF" w:rsidRPr="0074660F" w:rsidRDefault="008D07CF" w:rsidP="0074660F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76C99" w:rsidRPr="0033081E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40"/>
          <w:szCs w:val="40"/>
        </w:rPr>
      </w:pPr>
      <w:r w:rsidRPr="0033081E">
        <w:rPr>
          <w:rFonts w:ascii="Times New Roman" w:eastAsia="Times New Roman" w:hAnsi="Times New Roman"/>
          <w:b/>
          <w:sz w:val="40"/>
          <w:szCs w:val="40"/>
        </w:rPr>
        <w:t xml:space="preserve">Дидактическая разработка </w:t>
      </w:r>
    </w:p>
    <w:p w:rsidR="008D07CF" w:rsidRPr="0033081E" w:rsidRDefault="00676C99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40"/>
          <w:szCs w:val="40"/>
        </w:rPr>
      </w:pPr>
      <w:r w:rsidRPr="0033081E">
        <w:rPr>
          <w:rFonts w:ascii="Times New Roman" w:eastAsia="Times New Roman" w:hAnsi="Times New Roman"/>
          <w:b/>
          <w:sz w:val="40"/>
          <w:szCs w:val="40"/>
        </w:rPr>
        <w:t xml:space="preserve">Игра </w:t>
      </w:r>
      <w:r w:rsidR="008D07CF" w:rsidRPr="0033081E">
        <w:rPr>
          <w:rFonts w:ascii="Times New Roman" w:eastAsia="Times New Roman" w:hAnsi="Times New Roman"/>
          <w:b/>
          <w:sz w:val="40"/>
          <w:szCs w:val="40"/>
        </w:rPr>
        <w:t>«</w:t>
      </w:r>
      <w:r w:rsidRPr="0033081E">
        <w:rPr>
          <w:rFonts w:ascii="Times New Roman" w:eastAsia="Times New Roman" w:hAnsi="Times New Roman"/>
          <w:b/>
          <w:sz w:val="40"/>
          <w:szCs w:val="40"/>
        </w:rPr>
        <w:t>Детективное агентство</w:t>
      </w:r>
      <w:r w:rsidR="008D07CF" w:rsidRPr="0033081E">
        <w:rPr>
          <w:rFonts w:ascii="Times New Roman" w:eastAsia="Times New Roman" w:hAnsi="Times New Roman"/>
          <w:b/>
          <w:sz w:val="40"/>
          <w:szCs w:val="40"/>
        </w:rPr>
        <w:t>»</w:t>
      </w:r>
    </w:p>
    <w:p w:rsidR="008D07CF" w:rsidRPr="0033081E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sz w:val="28"/>
          <w:szCs w:val="28"/>
        </w:rPr>
      </w:pP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  <w:r w:rsidRPr="0074660F">
        <w:rPr>
          <w:rFonts w:ascii="Times New Roman" w:eastAsia="Times New Roman" w:hAnsi="Times New Roman"/>
          <w:sz w:val="28"/>
          <w:szCs w:val="28"/>
        </w:rPr>
        <w:t>Разработала:</w:t>
      </w:r>
    </w:p>
    <w:p w:rsidR="008D07CF" w:rsidRPr="0074660F" w:rsidRDefault="00676C99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Кинева Елена Викторовна</w:t>
      </w:r>
      <w:r w:rsidR="008D07CF" w:rsidRPr="0074660F">
        <w:rPr>
          <w:rFonts w:ascii="Times New Roman" w:eastAsia="Times New Roman" w:hAnsi="Times New Roman"/>
          <w:sz w:val="28"/>
          <w:szCs w:val="28"/>
        </w:rPr>
        <w:t>,</w:t>
      </w: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  <w:r w:rsidRPr="0074660F">
        <w:rPr>
          <w:rFonts w:ascii="Times New Roman" w:eastAsia="Times New Roman" w:hAnsi="Times New Roman"/>
          <w:sz w:val="28"/>
          <w:szCs w:val="28"/>
        </w:rPr>
        <w:t xml:space="preserve">учитель </w:t>
      </w:r>
      <w:r w:rsidR="00676C99">
        <w:rPr>
          <w:rFonts w:ascii="Times New Roman" w:eastAsia="Times New Roman" w:hAnsi="Times New Roman"/>
          <w:sz w:val="28"/>
          <w:szCs w:val="28"/>
        </w:rPr>
        <w:t>английского языка</w:t>
      </w:r>
      <w:r w:rsidRPr="0074660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  <w:r w:rsidRPr="0074660F">
        <w:rPr>
          <w:rFonts w:ascii="Times New Roman" w:eastAsia="Times New Roman" w:hAnsi="Times New Roman"/>
          <w:sz w:val="28"/>
          <w:szCs w:val="28"/>
        </w:rPr>
        <w:t>МАОУ «СОШ №12»</w:t>
      </w: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right"/>
        <w:rPr>
          <w:rFonts w:ascii="Times New Roman" w:eastAsia="Times New Roman" w:hAnsi="Times New Roman"/>
          <w:sz w:val="28"/>
          <w:szCs w:val="28"/>
        </w:rPr>
      </w:pPr>
    </w:p>
    <w:p w:rsidR="0074660F" w:rsidRDefault="0074660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sz w:val="28"/>
          <w:szCs w:val="28"/>
        </w:rPr>
      </w:pPr>
    </w:p>
    <w:p w:rsidR="0074660F" w:rsidRDefault="0074660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sz w:val="28"/>
          <w:szCs w:val="28"/>
        </w:rPr>
      </w:pPr>
    </w:p>
    <w:p w:rsidR="0074660F" w:rsidRDefault="0074660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sz w:val="28"/>
          <w:szCs w:val="28"/>
        </w:rPr>
      </w:pPr>
    </w:p>
    <w:p w:rsidR="0074660F" w:rsidRDefault="0074660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sz w:val="28"/>
          <w:szCs w:val="28"/>
        </w:rPr>
      </w:pP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sz w:val="28"/>
          <w:szCs w:val="28"/>
        </w:rPr>
      </w:pPr>
      <w:r w:rsidRPr="0074660F">
        <w:rPr>
          <w:rFonts w:ascii="Times New Roman" w:eastAsia="Times New Roman" w:hAnsi="Times New Roman"/>
          <w:sz w:val="28"/>
          <w:szCs w:val="28"/>
        </w:rPr>
        <w:t>Соликамск, 2025г</w:t>
      </w:r>
    </w:p>
    <w:p w:rsidR="008D07CF" w:rsidRPr="0074660F" w:rsidRDefault="008D07CF" w:rsidP="0074660F">
      <w:pPr>
        <w:widowControl w:val="0"/>
        <w:tabs>
          <w:tab w:val="left" w:pos="793"/>
        </w:tabs>
        <w:autoSpaceDE w:val="0"/>
        <w:autoSpaceDN w:val="0"/>
        <w:spacing w:after="0" w:line="240" w:lineRule="auto"/>
        <w:ind w:right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4660F">
        <w:rPr>
          <w:rFonts w:ascii="Times New Roman" w:eastAsia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8D07CF" w:rsidRPr="0074660F" w:rsidRDefault="008D07CF" w:rsidP="0074660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34E90" w:rsidRDefault="00B34E90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34E90">
        <w:rPr>
          <w:rFonts w:ascii="Times New Roman" w:hAnsi="Times New Roman"/>
          <w:sz w:val="28"/>
          <w:szCs w:val="28"/>
        </w:rPr>
        <w:t xml:space="preserve">Термин «читательская грамотность» </w:t>
      </w:r>
      <w:r w:rsidR="00F431D7">
        <w:rPr>
          <w:rFonts w:ascii="Times New Roman" w:hAnsi="Times New Roman"/>
          <w:sz w:val="28"/>
          <w:szCs w:val="28"/>
        </w:rPr>
        <w:t>о</w:t>
      </w:r>
      <w:r w:rsidRPr="00B34E90">
        <w:rPr>
          <w:rFonts w:ascii="Times New Roman" w:hAnsi="Times New Roman"/>
          <w:sz w:val="28"/>
          <w:szCs w:val="28"/>
        </w:rPr>
        <w:t>значает следующее: «Читательская грамотность – 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                           в социальной жизни» [1].  А.М.Новиков считает, что – это «один из базовых показателей культурного развития населения, а применительно к школе – одно из важнейших условий и показателей качества обучения» [</w:t>
      </w:r>
      <w:r w:rsidR="00F431D7">
        <w:rPr>
          <w:rFonts w:ascii="Times New Roman" w:hAnsi="Times New Roman"/>
          <w:sz w:val="28"/>
          <w:szCs w:val="28"/>
        </w:rPr>
        <w:t>3</w:t>
      </w:r>
      <w:r w:rsidRPr="00B34E90">
        <w:rPr>
          <w:rFonts w:ascii="Times New Roman" w:hAnsi="Times New Roman"/>
          <w:sz w:val="28"/>
          <w:szCs w:val="28"/>
        </w:rPr>
        <w:t>].</w:t>
      </w:r>
    </w:p>
    <w:p w:rsidR="00B34E90" w:rsidRDefault="00B34E90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B34E90">
        <w:rPr>
          <w:rFonts w:ascii="Times New Roman" w:hAnsi="Times New Roman"/>
          <w:sz w:val="28"/>
          <w:szCs w:val="28"/>
        </w:rPr>
        <w:t>дной из приоритетных задач современного образования является развитие функциональной грамотности школьников, одной                             из составляющих которой является читательская грамотность. Качественное чтение способствует личностному росту и конкурентоспособности современного человека, живущего в информационно-культурной среде.</w:t>
      </w:r>
    </w:p>
    <w:p w:rsidR="00B34E90" w:rsidRDefault="00B34E90" w:rsidP="00B34E9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34E90">
        <w:rPr>
          <w:rFonts w:ascii="Times New Roman" w:hAnsi="Times New Roman"/>
          <w:sz w:val="28"/>
          <w:szCs w:val="28"/>
        </w:rPr>
        <w:t xml:space="preserve">Проблему повышения читательской грамотности помогут решить различные приёмы и методы работы с текстами </w:t>
      </w:r>
      <w:r>
        <w:rPr>
          <w:rFonts w:ascii="Times New Roman" w:hAnsi="Times New Roman"/>
          <w:sz w:val="28"/>
          <w:szCs w:val="28"/>
        </w:rPr>
        <w:t xml:space="preserve">не только на  уроках, но </w:t>
      </w:r>
      <w:r w:rsidRPr="00B34E90">
        <w:rPr>
          <w:rFonts w:ascii="Times New Roman" w:hAnsi="Times New Roman"/>
          <w:sz w:val="28"/>
          <w:szCs w:val="28"/>
        </w:rPr>
        <w:t xml:space="preserve">и во внеурочной деятельности.  </w:t>
      </w:r>
      <w:r>
        <w:rPr>
          <w:rFonts w:ascii="Times New Roman" w:hAnsi="Times New Roman"/>
          <w:sz w:val="28"/>
          <w:szCs w:val="28"/>
        </w:rPr>
        <w:t xml:space="preserve">Поэтому у нас появился краткосрочный курс  для обучающихся 7-8 классов «Формируем </w:t>
      </w:r>
      <w:r>
        <w:rPr>
          <w:rFonts w:ascii="Times New Roman" w:hAnsi="Times New Roman"/>
          <w:sz w:val="28"/>
          <w:szCs w:val="28"/>
          <w:lang w:val="en-US"/>
        </w:rPr>
        <w:t>SOFT</w:t>
      </w:r>
      <w:r w:rsidRPr="00676C9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skills</w:t>
      </w:r>
      <w:r>
        <w:rPr>
          <w:rFonts w:ascii="Times New Roman" w:hAnsi="Times New Roman"/>
          <w:sz w:val="28"/>
          <w:szCs w:val="28"/>
        </w:rPr>
        <w:t xml:space="preserve">». </w:t>
      </w:r>
    </w:p>
    <w:p w:rsidR="00B34E90" w:rsidRDefault="00B34E90" w:rsidP="00B34E9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4660F">
        <w:rPr>
          <w:rFonts w:ascii="Times New Roman" w:hAnsi="Times New Roman"/>
          <w:sz w:val="28"/>
          <w:szCs w:val="28"/>
        </w:rPr>
        <w:t>Данное задание</w:t>
      </w:r>
      <w:r>
        <w:rPr>
          <w:rFonts w:ascii="Times New Roman" w:hAnsi="Times New Roman"/>
          <w:sz w:val="28"/>
          <w:szCs w:val="28"/>
        </w:rPr>
        <w:t xml:space="preserve"> (игра)</w:t>
      </w:r>
      <w:r w:rsidRPr="0074660F">
        <w:rPr>
          <w:rFonts w:ascii="Times New Roman" w:hAnsi="Times New Roman"/>
          <w:sz w:val="28"/>
          <w:szCs w:val="28"/>
        </w:rPr>
        <w:t xml:space="preserve"> использ</w:t>
      </w:r>
      <w:r>
        <w:rPr>
          <w:rFonts w:ascii="Times New Roman" w:hAnsi="Times New Roman"/>
          <w:sz w:val="28"/>
          <w:szCs w:val="28"/>
        </w:rPr>
        <w:t>уется как итоговая игра в рамках краткосрочного курса.</w:t>
      </w:r>
    </w:p>
    <w:p w:rsidR="00B34E90" w:rsidRDefault="00B34E90" w:rsidP="00B34E9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76C99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6C99">
        <w:rPr>
          <w:rFonts w:ascii="Times New Roman" w:hAnsi="Times New Roman"/>
          <w:sz w:val="28"/>
          <w:szCs w:val="28"/>
        </w:rPr>
        <w:t xml:space="preserve">Развитие способности учащихся к осмыслению </w:t>
      </w:r>
      <w:r>
        <w:rPr>
          <w:rFonts w:ascii="Times New Roman" w:hAnsi="Times New Roman"/>
          <w:sz w:val="28"/>
          <w:szCs w:val="28"/>
        </w:rPr>
        <w:t xml:space="preserve">сплошных и </w:t>
      </w:r>
      <w:r w:rsidRPr="00676C99">
        <w:rPr>
          <w:rFonts w:ascii="Times New Roman" w:hAnsi="Times New Roman"/>
          <w:sz w:val="28"/>
          <w:szCs w:val="28"/>
        </w:rPr>
        <w:t>несплошных текстов, использования их содержания для достижения собственных целей, развития знаний и возможностей для активного участия в жизни общества.</w:t>
      </w:r>
    </w:p>
    <w:p w:rsidR="00B34E90" w:rsidRDefault="00B34E90" w:rsidP="00B34E90">
      <w:pPr>
        <w:spacing w:after="0"/>
        <w:ind w:firstLine="567"/>
        <w:jc w:val="both"/>
        <w:rPr>
          <w:rFonts w:ascii="Times New Roman" w:eastAsia="Arial Unicode MS" w:hAnsi="Times New Roman"/>
          <w:b/>
          <w:bCs/>
          <w:color w:val="000000"/>
          <w:sz w:val="28"/>
          <w:szCs w:val="24"/>
        </w:rPr>
      </w:pPr>
      <w:r w:rsidRPr="008863E5">
        <w:rPr>
          <w:rFonts w:ascii="Times New Roman" w:eastAsia="Arial Unicode MS" w:hAnsi="Times New Roman"/>
          <w:bCs/>
          <w:color w:val="000000"/>
          <w:sz w:val="28"/>
          <w:szCs w:val="24"/>
        </w:rPr>
        <w:t>Игра проводится</w:t>
      </w:r>
      <w:r>
        <w:rPr>
          <w:rFonts w:ascii="Times New Roman" w:eastAsia="Arial Unicode MS" w:hAnsi="Times New Roman"/>
          <w:b/>
          <w:bCs/>
          <w:color w:val="000000"/>
          <w:sz w:val="28"/>
          <w:szCs w:val="24"/>
        </w:rPr>
        <w:t xml:space="preserve"> в 3 этапа:</w:t>
      </w:r>
    </w:p>
    <w:p w:rsidR="00B34E90" w:rsidRDefault="00B34E90" w:rsidP="00B34E90">
      <w:pPr>
        <w:spacing w:after="0"/>
        <w:jc w:val="both"/>
        <w:rPr>
          <w:rFonts w:ascii="Times New Roman" w:eastAsia="Arial Unicode MS" w:hAnsi="Times New Roman"/>
          <w:bCs/>
          <w:color w:val="000000"/>
          <w:sz w:val="28"/>
          <w:szCs w:val="24"/>
        </w:rPr>
      </w:pPr>
      <w:r w:rsidRPr="008863E5">
        <w:rPr>
          <w:rFonts w:ascii="Times New Roman" w:eastAsia="Arial Unicode MS" w:hAnsi="Times New Roman"/>
          <w:color w:val="000000"/>
          <w:sz w:val="28"/>
          <w:szCs w:val="24"/>
        </w:rPr>
        <w:t xml:space="preserve">1-й этап: </w:t>
      </w:r>
      <w:r>
        <w:rPr>
          <w:rFonts w:ascii="Times New Roman" w:eastAsia="Arial Unicode MS" w:hAnsi="Times New Roman"/>
          <w:color w:val="000000"/>
          <w:sz w:val="28"/>
          <w:szCs w:val="24"/>
        </w:rPr>
        <w:t xml:space="preserve">открытие конкурса и </w:t>
      </w:r>
      <w:r w:rsidRPr="008863E5">
        <w:rPr>
          <w:rFonts w:ascii="Times New Roman" w:eastAsia="Arial Unicode MS" w:hAnsi="Times New Roman"/>
          <w:color w:val="000000"/>
          <w:sz w:val="28"/>
          <w:szCs w:val="24"/>
        </w:rPr>
        <w:t>презентация своего агентства</w:t>
      </w:r>
      <w:r>
        <w:rPr>
          <w:rFonts w:ascii="Times New Roman" w:eastAsia="Arial Unicode MS" w:hAnsi="Times New Roman"/>
          <w:color w:val="000000"/>
          <w:sz w:val="28"/>
          <w:szCs w:val="24"/>
        </w:rPr>
        <w:t xml:space="preserve"> </w:t>
      </w:r>
      <w:r>
        <w:rPr>
          <w:rFonts w:ascii="Times New Roman" w:eastAsia="Arial Unicode MS" w:hAnsi="Times New Roman"/>
          <w:b/>
          <w:bCs/>
          <w:color w:val="000000"/>
          <w:sz w:val="28"/>
          <w:szCs w:val="24"/>
        </w:rPr>
        <w:t xml:space="preserve">(до 2 минут) </w:t>
      </w:r>
    </w:p>
    <w:p w:rsidR="00B34E90" w:rsidRDefault="00B34E90" w:rsidP="00B34E90">
      <w:pPr>
        <w:spacing w:after="0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 w:rsidRPr="008863E5">
        <w:rPr>
          <w:rFonts w:ascii="Times New Roman" w:eastAsia="Arial Unicode MS" w:hAnsi="Times New Roman"/>
          <w:color w:val="000000"/>
          <w:sz w:val="28"/>
          <w:szCs w:val="24"/>
        </w:rPr>
        <w:t>2-й этап: работа по станциям</w:t>
      </w:r>
      <w:r>
        <w:rPr>
          <w:rFonts w:ascii="Times New Roman" w:eastAsia="Arial Unicode MS" w:hAnsi="Times New Roman"/>
          <w:color w:val="000000"/>
          <w:sz w:val="28"/>
          <w:szCs w:val="24"/>
        </w:rPr>
        <w:t xml:space="preserve"> (20 минут):</w:t>
      </w:r>
    </w:p>
    <w:p w:rsidR="00B34E90" w:rsidRDefault="00B34E90" w:rsidP="00B34E90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>
        <w:rPr>
          <w:rFonts w:ascii="Times New Roman" w:eastAsia="Arial Unicode MS" w:hAnsi="Times New Roman"/>
          <w:color w:val="000000"/>
          <w:sz w:val="28"/>
          <w:szCs w:val="24"/>
        </w:rPr>
        <w:t>- «Аттестация» (капитан): тестирование по различным вопросам, на материале школьных предметов; игрок сам выбирает категорию и стоимость правильного ответа;</w:t>
      </w:r>
    </w:p>
    <w:p w:rsidR="00B34E90" w:rsidRDefault="00B34E90" w:rsidP="00B34E90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>
        <w:rPr>
          <w:rFonts w:ascii="Times New Roman" w:eastAsia="Arial Unicode MS" w:hAnsi="Times New Roman"/>
          <w:color w:val="000000"/>
          <w:sz w:val="28"/>
          <w:szCs w:val="24"/>
        </w:rPr>
        <w:t>- «Экспертиза» (криминалисты): провести опыт из раздела «наука в быту»;</w:t>
      </w:r>
    </w:p>
    <w:p w:rsidR="00B34E90" w:rsidRDefault="00B34E90" w:rsidP="00B34E90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>
        <w:rPr>
          <w:rFonts w:ascii="Times New Roman" w:eastAsia="Arial Unicode MS" w:hAnsi="Times New Roman"/>
          <w:color w:val="000000"/>
          <w:sz w:val="28"/>
          <w:szCs w:val="24"/>
        </w:rPr>
        <w:t>- «Дознание» (следователи): выявить неточную информацию в тексте и исправить ее.</w:t>
      </w:r>
    </w:p>
    <w:p w:rsidR="00B34E90" w:rsidRDefault="00B34E90" w:rsidP="00B34E90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>
        <w:rPr>
          <w:rFonts w:ascii="Times New Roman" w:eastAsia="Arial Unicode MS" w:hAnsi="Times New Roman"/>
          <w:color w:val="000000"/>
          <w:sz w:val="28"/>
          <w:szCs w:val="24"/>
        </w:rPr>
        <w:t>На станциях участники могут обратиться к эксперту, справочному материалу или воспользоваться поиском в сети Интернет, но за каждую подсказку команда теряет баллы.</w:t>
      </w:r>
    </w:p>
    <w:p w:rsidR="00B34E90" w:rsidRDefault="00B34E90" w:rsidP="00B34E90">
      <w:pPr>
        <w:spacing w:after="0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>
        <w:rPr>
          <w:rFonts w:ascii="Times New Roman" w:eastAsia="Arial Unicode MS" w:hAnsi="Times New Roman"/>
          <w:color w:val="000000"/>
          <w:sz w:val="28"/>
          <w:szCs w:val="24"/>
        </w:rPr>
        <w:t xml:space="preserve">3 этап: раскрытие дела (команда работает вместе) (20 минут) </w:t>
      </w:r>
    </w:p>
    <w:p w:rsidR="00B34E90" w:rsidRPr="00C44D7D" w:rsidRDefault="00B34E90" w:rsidP="00B34E90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 w:rsidRPr="002973D1">
        <w:rPr>
          <w:rFonts w:ascii="Times New Roman" w:eastAsia="Arial Unicode MS" w:hAnsi="Times New Roman"/>
          <w:color w:val="000000"/>
          <w:sz w:val="28"/>
          <w:szCs w:val="24"/>
        </w:rPr>
        <w:lastRenderedPageBreak/>
        <w:t>Каждое детективное агентств</w:t>
      </w:r>
      <w:r>
        <w:rPr>
          <w:rFonts w:ascii="Times New Roman" w:eastAsia="Arial Unicode MS" w:hAnsi="Times New Roman"/>
          <w:color w:val="000000"/>
          <w:sz w:val="28"/>
          <w:szCs w:val="24"/>
        </w:rPr>
        <w:t>о получает «Дело», тщательно из</w:t>
      </w:r>
      <w:r w:rsidRPr="002973D1">
        <w:rPr>
          <w:rFonts w:ascii="Times New Roman" w:eastAsia="Arial Unicode MS" w:hAnsi="Times New Roman"/>
          <w:color w:val="000000"/>
          <w:sz w:val="28"/>
          <w:szCs w:val="24"/>
        </w:rPr>
        <w:t>учает его, анализирует информацию из справочника биографий (4-5</w:t>
      </w:r>
      <w:r>
        <w:rPr>
          <w:rFonts w:ascii="Times New Roman" w:eastAsia="Arial Unicode MS" w:hAnsi="Times New Roman"/>
          <w:color w:val="000000"/>
          <w:sz w:val="28"/>
          <w:szCs w:val="24"/>
        </w:rPr>
        <w:t xml:space="preserve"> </w:t>
      </w:r>
      <w:r w:rsidRPr="002973D1">
        <w:rPr>
          <w:rFonts w:ascii="Times New Roman" w:eastAsia="Arial Unicode MS" w:hAnsi="Times New Roman"/>
          <w:color w:val="000000"/>
          <w:sz w:val="28"/>
          <w:szCs w:val="24"/>
        </w:rPr>
        <w:t>биографий разных учёных). Важное условие: все команды работают содинаковыми комплектами биографий учёных. После того, как дело окажется расследованным и станет понятно</w:t>
      </w:r>
      <w:proofErr w:type="gramStart"/>
      <w:r w:rsidRPr="002973D1">
        <w:rPr>
          <w:rFonts w:ascii="Times New Roman" w:eastAsia="Arial Unicode MS" w:hAnsi="Times New Roman"/>
          <w:color w:val="000000"/>
          <w:sz w:val="28"/>
          <w:szCs w:val="24"/>
        </w:rPr>
        <w:t>,о</w:t>
      </w:r>
      <w:proofErr w:type="gramEnd"/>
      <w:r w:rsidRPr="002973D1">
        <w:rPr>
          <w:rFonts w:ascii="Times New Roman" w:eastAsia="Arial Unicode MS" w:hAnsi="Times New Roman"/>
          <w:color w:val="000000"/>
          <w:sz w:val="28"/>
          <w:szCs w:val="24"/>
        </w:rPr>
        <w:t xml:space="preserve"> каком учёном и</w:t>
      </w:r>
      <w:r>
        <w:rPr>
          <w:rFonts w:ascii="Times New Roman" w:eastAsia="Arial Unicode MS" w:hAnsi="Times New Roman"/>
          <w:color w:val="000000"/>
          <w:sz w:val="28"/>
          <w:szCs w:val="24"/>
        </w:rPr>
        <w:t>ли</w:t>
      </w:r>
      <w:r w:rsidRPr="002973D1">
        <w:rPr>
          <w:rFonts w:ascii="Times New Roman" w:eastAsia="Arial Unicode MS" w:hAnsi="Times New Roman"/>
          <w:color w:val="000000"/>
          <w:sz w:val="28"/>
          <w:szCs w:val="24"/>
        </w:rPr>
        <w:t xml:space="preserve"> каком открытии идёт речь, необходимо </w:t>
      </w:r>
      <w:r>
        <w:rPr>
          <w:rFonts w:ascii="Times New Roman" w:eastAsia="Arial Unicode MS" w:hAnsi="Times New Roman"/>
          <w:color w:val="000000"/>
          <w:sz w:val="28"/>
          <w:szCs w:val="24"/>
        </w:rPr>
        <w:t xml:space="preserve">заполнить «форму дела» </w:t>
      </w:r>
      <w:r w:rsidRPr="002973D1">
        <w:rPr>
          <w:rFonts w:ascii="Times New Roman" w:eastAsia="Arial Unicode MS" w:hAnsi="Times New Roman"/>
          <w:color w:val="000000"/>
          <w:sz w:val="28"/>
          <w:szCs w:val="24"/>
        </w:rPr>
        <w:t>с использованием материалов кейса.</w:t>
      </w:r>
    </w:p>
    <w:p w:rsidR="00B34E90" w:rsidRPr="0074660F" w:rsidRDefault="00B34E90" w:rsidP="00B34E90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76C99" w:rsidRPr="00676C99" w:rsidRDefault="00676C99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76C99">
        <w:rPr>
          <w:rFonts w:ascii="Times New Roman" w:hAnsi="Times New Roman"/>
          <w:sz w:val="28"/>
          <w:szCs w:val="28"/>
        </w:rPr>
        <w:t xml:space="preserve">Чаще всего при формировании читательской грамотности учитель использует сплошные (традиционные) тексты разных типов и стилей речи. Но в жизни человеку часто приходится сталкиваться с несплошными текстами. </w:t>
      </w:r>
      <w:proofErr w:type="gramStart"/>
      <w:r w:rsidRPr="00676C99">
        <w:rPr>
          <w:rFonts w:ascii="Times New Roman" w:hAnsi="Times New Roman"/>
          <w:sz w:val="28"/>
          <w:szCs w:val="28"/>
        </w:rPr>
        <w:t>К несплошным текстам относятся таблицы, графики, схемы, опорные конспекты, диаграммы, географические карты; различные планы (помещения, местности, сооружения); входные билеты, расписание движения транспорта, карты сайтов, рекламные постеры, меню, обложки журналов, афиши, призывы, объявления, буклеты, иллюстрация с подписью в учебнике.</w:t>
      </w:r>
      <w:proofErr w:type="gramEnd"/>
      <w:r w:rsidRPr="00676C99">
        <w:rPr>
          <w:rFonts w:ascii="Times New Roman" w:hAnsi="Times New Roman"/>
          <w:sz w:val="28"/>
          <w:szCs w:val="28"/>
        </w:rPr>
        <w:t xml:space="preserve"> Возникает необходимость научить учащихся работать с подобными текстами, чтобы они могли свободно ориентироваться в современном языковом пространстве. Работа с несплошными текстами помогает формировать коммуникативную личность, развивает у учащихся такие умения, которые в дальнейшем используются в жизни.</w:t>
      </w:r>
      <w:r>
        <w:rPr>
          <w:rFonts w:ascii="Times New Roman" w:hAnsi="Times New Roman"/>
          <w:sz w:val="28"/>
          <w:szCs w:val="28"/>
        </w:rPr>
        <w:t xml:space="preserve"> Поэтому в нашей игре </w:t>
      </w:r>
      <w:proofErr w:type="gramStart"/>
      <w:r>
        <w:rPr>
          <w:rFonts w:ascii="Times New Roman" w:hAnsi="Times New Roman"/>
          <w:sz w:val="28"/>
          <w:szCs w:val="28"/>
        </w:rPr>
        <w:t>предусмотрена</w:t>
      </w:r>
      <w:proofErr w:type="gramEnd"/>
      <w:r>
        <w:rPr>
          <w:rFonts w:ascii="Times New Roman" w:hAnsi="Times New Roman"/>
          <w:sz w:val="28"/>
          <w:szCs w:val="28"/>
        </w:rPr>
        <w:t xml:space="preserve"> и задания по несплошным текстам. </w:t>
      </w:r>
    </w:p>
    <w:p w:rsidR="00676C99" w:rsidRPr="00676C99" w:rsidRDefault="00676C99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76C99" w:rsidRDefault="00676C99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34E90" w:rsidRDefault="00B34E90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34E90" w:rsidRDefault="00B34E90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34E90" w:rsidRDefault="00B34E90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34E90" w:rsidRDefault="00B34E90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34E90" w:rsidRDefault="00B34E90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34E90" w:rsidRDefault="00B34E90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34E90" w:rsidRDefault="00B34E90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34E90" w:rsidRDefault="00B34E90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34E90" w:rsidRDefault="00B34E90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34E90" w:rsidRDefault="00B34E90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34E90" w:rsidRDefault="00B34E90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34E90" w:rsidRDefault="00B34E90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34E90" w:rsidRDefault="00B34E90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34E90" w:rsidRDefault="00B34E90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34E90" w:rsidRDefault="00B34E90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34E90" w:rsidRDefault="00B34E90" w:rsidP="0014692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46924">
        <w:rPr>
          <w:rFonts w:ascii="Times New Roman" w:hAnsi="Times New Roman"/>
          <w:b/>
          <w:sz w:val="28"/>
          <w:szCs w:val="28"/>
        </w:rPr>
        <w:lastRenderedPageBreak/>
        <w:t>ТУР 1. Представление команд (до 2 минут).</w:t>
      </w:r>
    </w:p>
    <w:p w:rsidR="00146924" w:rsidRPr="00146924" w:rsidRDefault="00146924" w:rsidP="00146924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146924">
        <w:rPr>
          <w:rFonts w:ascii="Times New Roman" w:hAnsi="Times New Roman"/>
          <w:i/>
          <w:sz w:val="28"/>
          <w:szCs w:val="28"/>
        </w:rPr>
        <w:t>Игру проводят ученики 10-11 классов, выступающие в роли известных сыщиков, тем самым еще больш</w:t>
      </w:r>
      <w:r>
        <w:rPr>
          <w:rFonts w:ascii="Times New Roman" w:hAnsi="Times New Roman"/>
          <w:i/>
          <w:sz w:val="28"/>
          <w:szCs w:val="28"/>
        </w:rPr>
        <w:t>е погружаем ребят в саму игру</w:t>
      </w:r>
      <w:proofErr w:type="gramStart"/>
      <w:r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146924">
        <w:rPr>
          <w:rFonts w:ascii="Times New Roman" w:hAnsi="Times New Roman"/>
          <w:i/>
          <w:sz w:val="28"/>
          <w:szCs w:val="28"/>
        </w:rPr>
        <w:t xml:space="preserve"> </w:t>
      </w:r>
      <w:r w:rsidR="00133E8E">
        <w:rPr>
          <w:rFonts w:ascii="Times New Roman" w:hAnsi="Times New Roman"/>
          <w:i/>
          <w:sz w:val="28"/>
          <w:szCs w:val="28"/>
        </w:rPr>
        <w:t xml:space="preserve"> </w:t>
      </w:r>
      <w:bookmarkStart w:id="0" w:name="_GoBack"/>
      <w:bookmarkEnd w:id="0"/>
      <w:proofErr w:type="gramStart"/>
      <w:r w:rsidRPr="00146924">
        <w:rPr>
          <w:rFonts w:ascii="Times New Roman" w:hAnsi="Times New Roman"/>
          <w:i/>
          <w:sz w:val="28"/>
          <w:szCs w:val="28"/>
        </w:rPr>
        <w:t>м</w:t>
      </w:r>
      <w:proofErr w:type="gramEnd"/>
      <w:r w:rsidRPr="00146924">
        <w:rPr>
          <w:rFonts w:ascii="Times New Roman" w:hAnsi="Times New Roman"/>
          <w:i/>
          <w:sz w:val="28"/>
          <w:szCs w:val="28"/>
        </w:rPr>
        <w:t>отивируем их.</w:t>
      </w:r>
    </w:p>
    <w:p w:rsidR="00146924" w:rsidRDefault="00146924" w:rsidP="00146924">
      <w:pPr>
        <w:spacing w:after="0" w:line="240" w:lineRule="auto"/>
        <w:rPr>
          <w:rFonts w:ascii="Times New Roman" w:hAnsi="Times New Roman"/>
          <w:sz w:val="28"/>
        </w:rPr>
      </w:pPr>
      <w:r w:rsidRPr="00FC2753">
        <w:rPr>
          <w:rFonts w:ascii="Times New Roman" w:hAnsi="Times New Roman"/>
          <w:b/>
          <w:sz w:val="28"/>
        </w:rPr>
        <w:t>Доктор Ватсон:</w:t>
      </w:r>
      <w:r w:rsidRPr="0019634E">
        <w:rPr>
          <w:rFonts w:ascii="Times New Roman" w:hAnsi="Times New Roman"/>
          <w:sz w:val="28"/>
        </w:rPr>
        <w:t xml:space="preserve"> Ваша почта, сэр! (Кладет газеты на стол</w:t>
      </w:r>
      <w:r>
        <w:rPr>
          <w:rFonts w:ascii="Times New Roman" w:hAnsi="Times New Roman"/>
          <w:sz w:val="28"/>
        </w:rPr>
        <w:t>)</w:t>
      </w:r>
      <w:r w:rsidRPr="0019634E">
        <w:rPr>
          <w:rFonts w:ascii="Times New Roman" w:hAnsi="Times New Roman"/>
          <w:sz w:val="28"/>
        </w:rPr>
        <w:t xml:space="preserve">. </w:t>
      </w:r>
    </w:p>
    <w:p w:rsidR="00146924" w:rsidRDefault="00146924" w:rsidP="00146924">
      <w:pPr>
        <w:spacing w:after="0" w:line="240" w:lineRule="auto"/>
        <w:rPr>
          <w:rFonts w:ascii="Times New Roman" w:hAnsi="Times New Roman"/>
          <w:sz w:val="28"/>
        </w:rPr>
      </w:pPr>
      <w:r w:rsidRPr="00FC2753">
        <w:rPr>
          <w:rFonts w:ascii="Times New Roman" w:hAnsi="Times New Roman"/>
          <w:b/>
          <w:sz w:val="28"/>
        </w:rPr>
        <w:t>Шерлок Холмс:</w:t>
      </w:r>
      <w:r w:rsidRPr="0019634E">
        <w:rPr>
          <w:rFonts w:ascii="Times New Roman" w:hAnsi="Times New Roman"/>
          <w:sz w:val="28"/>
        </w:rPr>
        <w:t xml:space="preserve"> Спасибо, </w:t>
      </w:r>
      <w:r>
        <w:rPr>
          <w:rFonts w:ascii="Times New Roman" w:hAnsi="Times New Roman"/>
          <w:sz w:val="28"/>
        </w:rPr>
        <w:t>доктор Ватсон</w:t>
      </w:r>
      <w:r w:rsidRPr="0019634E">
        <w:rPr>
          <w:rFonts w:ascii="Times New Roman" w:hAnsi="Times New Roman"/>
          <w:sz w:val="28"/>
        </w:rPr>
        <w:t>!</w:t>
      </w:r>
      <w:r>
        <w:rPr>
          <w:rFonts w:ascii="Times New Roman" w:hAnsi="Times New Roman"/>
          <w:sz w:val="28"/>
        </w:rPr>
        <w:t xml:space="preserve"> (читают газеты)</w:t>
      </w:r>
      <w:proofErr w:type="gramStart"/>
      <w:r>
        <w:rPr>
          <w:rFonts w:ascii="Times New Roman" w:hAnsi="Times New Roman"/>
          <w:sz w:val="28"/>
        </w:rPr>
        <w:t xml:space="preserve"> .</w:t>
      </w:r>
      <w:proofErr w:type="gramEnd"/>
      <w:r w:rsidRPr="0019634E">
        <w:rPr>
          <w:rFonts w:ascii="Times New Roman" w:hAnsi="Times New Roman"/>
          <w:sz w:val="28"/>
        </w:rPr>
        <w:t>Ну и что же вы нашли интересного, Ватсон?</w:t>
      </w:r>
    </w:p>
    <w:p w:rsidR="00146924" w:rsidRDefault="00146924" w:rsidP="00146924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FC2753">
        <w:rPr>
          <w:rFonts w:ascii="Times New Roman" w:hAnsi="Times New Roman"/>
          <w:b/>
          <w:sz w:val="28"/>
        </w:rPr>
        <w:t>Доктор Ватсон: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Заметка</w:t>
      </w:r>
      <w:r w:rsidRPr="00FC2753">
        <w:rPr>
          <w:rFonts w:ascii="Times New Roman" w:hAnsi="Times New Roman"/>
          <w:sz w:val="28"/>
        </w:rPr>
        <w:t xml:space="preserve"> из России</w:t>
      </w:r>
      <w:r>
        <w:rPr>
          <w:rFonts w:ascii="Times New Roman" w:hAnsi="Times New Roman"/>
          <w:sz w:val="28"/>
        </w:rPr>
        <w:t xml:space="preserve"> привлекла мое внимание.</w:t>
      </w:r>
      <w:r>
        <w:rPr>
          <w:rFonts w:ascii="Times New Roman" w:hAnsi="Times New Roman"/>
          <w:b/>
          <w:sz w:val="28"/>
        </w:rPr>
        <w:t xml:space="preserve"> </w:t>
      </w:r>
      <w:r w:rsidRPr="00FC2753">
        <w:rPr>
          <w:rFonts w:ascii="Times New Roman" w:hAnsi="Times New Roman"/>
          <w:sz w:val="28"/>
        </w:rPr>
        <w:t xml:space="preserve">В маленьком городке </w:t>
      </w:r>
      <w:r>
        <w:rPr>
          <w:rFonts w:ascii="Times New Roman" w:hAnsi="Times New Roman"/>
          <w:sz w:val="28"/>
        </w:rPr>
        <w:t xml:space="preserve">Пермской губернии открылось сразу 8 детективных агентств. И количество преступлений, совершенных </w:t>
      </w:r>
      <w:r w:rsidRPr="009C328D">
        <w:rPr>
          <w:rFonts w:ascii="Times New Roman" w:hAnsi="Times New Roman"/>
          <w:color w:val="333333"/>
          <w:sz w:val="28"/>
          <w:szCs w:val="28"/>
        </w:rPr>
        <w:t xml:space="preserve">в </w:t>
      </w:r>
      <w:r>
        <w:rPr>
          <w:rFonts w:ascii="Times New Roman" w:hAnsi="Times New Roman"/>
          <w:color w:val="333333"/>
          <w:sz w:val="28"/>
          <w:szCs w:val="28"/>
        </w:rPr>
        <w:t xml:space="preserve">Соликамске сразу уменьшилось. </w:t>
      </w:r>
    </w:p>
    <w:p w:rsidR="00146924" w:rsidRDefault="00146924" w:rsidP="00146924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FC2753">
        <w:rPr>
          <w:rFonts w:ascii="Times New Roman" w:hAnsi="Times New Roman"/>
          <w:b/>
          <w:sz w:val="28"/>
        </w:rPr>
        <w:t>Шерлок Холмс</w:t>
      </w:r>
      <w:r>
        <w:rPr>
          <w:rFonts w:ascii="Times New Roman" w:hAnsi="Times New Roman"/>
          <w:b/>
          <w:sz w:val="28"/>
        </w:rPr>
        <w:t xml:space="preserve">: </w:t>
      </w:r>
      <w:r w:rsidRPr="008628B5">
        <w:rPr>
          <w:rFonts w:ascii="Times New Roman" w:hAnsi="Times New Roman"/>
          <w:sz w:val="28"/>
        </w:rPr>
        <w:t>Вот бы</w:t>
      </w:r>
      <w:r>
        <w:rPr>
          <w:rFonts w:ascii="Times New Roman" w:hAnsi="Times New Roman"/>
          <w:b/>
          <w:sz w:val="28"/>
        </w:rPr>
        <w:t xml:space="preserve"> </w:t>
      </w:r>
      <w:r w:rsidRPr="008628B5">
        <w:rPr>
          <w:rFonts w:ascii="Times New Roman" w:hAnsi="Times New Roman"/>
          <w:sz w:val="28"/>
        </w:rPr>
        <w:t>нам таких специалистов. А то во всём Лондоне</w:t>
      </w:r>
      <w:r>
        <w:rPr>
          <w:rFonts w:ascii="Times New Roman" w:hAnsi="Times New Roman"/>
          <w:b/>
          <w:sz w:val="28"/>
        </w:rPr>
        <w:t xml:space="preserve"> </w:t>
      </w:r>
      <w:r w:rsidRPr="00170AA6">
        <w:rPr>
          <w:rFonts w:ascii="Times New Roman" w:hAnsi="Times New Roman"/>
          <w:sz w:val="28"/>
        </w:rPr>
        <w:t>кроме нас никаких стоящих детективов. Мы просто завалены делами!</w:t>
      </w:r>
    </w:p>
    <w:p w:rsidR="00146924" w:rsidRDefault="00146924" w:rsidP="00146924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FC2753">
        <w:rPr>
          <w:rFonts w:ascii="Times New Roman" w:hAnsi="Times New Roman"/>
          <w:b/>
          <w:sz w:val="28"/>
        </w:rPr>
        <w:t>Доктор Ватсон: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Нет ничего проще. Представители эти аген</w:t>
      </w:r>
      <w:proofErr w:type="gramStart"/>
      <w:r>
        <w:rPr>
          <w:rFonts w:ascii="Times New Roman" w:hAnsi="Times New Roman"/>
          <w:sz w:val="28"/>
        </w:rPr>
        <w:t>тств в Л</w:t>
      </w:r>
      <w:proofErr w:type="gramEnd"/>
      <w:r>
        <w:rPr>
          <w:rFonts w:ascii="Times New Roman" w:hAnsi="Times New Roman"/>
          <w:sz w:val="28"/>
        </w:rPr>
        <w:t>ондоне на соревновании на звание лучшего детективного агентства. Мы можем встретиться с ними прямо сейчас в клубе «12».</w:t>
      </w:r>
    </w:p>
    <w:p w:rsidR="00146924" w:rsidRDefault="00146924" w:rsidP="00146924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FC2753">
        <w:rPr>
          <w:rFonts w:ascii="Times New Roman" w:hAnsi="Times New Roman"/>
          <w:b/>
          <w:sz w:val="28"/>
        </w:rPr>
        <w:t>Шерлок Холмс</w:t>
      </w:r>
      <w:r>
        <w:rPr>
          <w:rFonts w:ascii="Times New Roman" w:hAnsi="Times New Roman"/>
          <w:b/>
          <w:sz w:val="28"/>
        </w:rPr>
        <w:t xml:space="preserve">: </w:t>
      </w:r>
      <w:r w:rsidRPr="00170AA6">
        <w:rPr>
          <w:rFonts w:ascii="Times New Roman" w:hAnsi="Times New Roman"/>
          <w:sz w:val="28"/>
        </w:rPr>
        <w:t>Замечательно. Отправляемся в клуб!</w:t>
      </w:r>
    </w:p>
    <w:p w:rsidR="00146924" w:rsidRDefault="00146924" w:rsidP="0014692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46924" w:rsidRDefault="00146924" w:rsidP="00146924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Кинева Е.В., заместитель директора, автор игры  (приветствует команды, представляет жюри и предлагает представиться командам)</w:t>
      </w:r>
    </w:p>
    <w:p w:rsidR="00146924" w:rsidRPr="00146924" w:rsidRDefault="00146924" w:rsidP="00146924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D26C7" w:rsidRDefault="00FD26C7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домашнее задание для команды</w:t>
      </w:r>
      <w:r w:rsidR="00146924">
        <w:rPr>
          <w:rFonts w:ascii="Times New Roman" w:hAnsi="Times New Roman"/>
          <w:sz w:val="28"/>
          <w:szCs w:val="28"/>
        </w:rPr>
        <w:t>. Визитку оценивают члены жюри (педагоги и обучающиеся 10-11 классов)</w:t>
      </w:r>
    </w:p>
    <w:p w:rsidR="00FD26C7" w:rsidRPr="007677F7" w:rsidRDefault="00FD26C7" w:rsidP="00FD26C7">
      <w:pPr>
        <w:widowControl w:val="0"/>
        <w:autoSpaceDE w:val="0"/>
        <w:autoSpaceDN w:val="0"/>
        <w:spacing w:after="0" w:line="242" w:lineRule="auto"/>
        <w:rPr>
          <w:rFonts w:ascii="Times New Roman" w:eastAsia="Times New Roman" w:hAnsi="Times New Roman"/>
          <w:sz w:val="28"/>
          <w:szCs w:val="28"/>
        </w:rPr>
      </w:pPr>
      <w:r w:rsidRPr="007677F7">
        <w:rPr>
          <w:rFonts w:ascii="Times New Roman" w:eastAsia="Times New Roman" w:hAnsi="Times New Roman"/>
          <w:sz w:val="28"/>
          <w:szCs w:val="28"/>
        </w:rPr>
        <w:t>2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677F7">
        <w:rPr>
          <w:rFonts w:ascii="Times New Roman" w:eastAsia="Times New Roman" w:hAnsi="Times New Roman"/>
          <w:sz w:val="28"/>
          <w:szCs w:val="28"/>
        </w:rPr>
        <w:t>балла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677F7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677F7">
        <w:rPr>
          <w:rFonts w:ascii="Times New Roman" w:eastAsia="Times New Roman" w:hAnsi="Times New Roman"/>
          <w:sz w:val="28"/>
          <w:szCs w:val="28"/>
        </w:rPr>
        <w:t>соответствует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677F7">
        <w:rPr>
          <w:rFonts w:ascii="Times New Roman" w:eastAsia="Times New Roman" w:hAnsi="Times New Roman"/>
          <w:sz w:val="28"/>
          <w:szCs w:val="28"/>
        </w:rPr>
        <w:t>критерию</w:t>
      </w:r>
      <w:r>
        <w:rPr>
          <w:rFonts w:ascii="Times New Roman" w:eastAsia="Times New Roman" w:hAnsi="Times New Roman"/>
          <w:sz w:val="28"/>
          <w:szCs w:val="28"/>
        </w:rPr>
        <w:t xml:space="preserve"> полностью</w:t>
      </w:r>
    </w:p>
    <w:p w:rsidR="00FD26C7" w:rsidRDefault="00FD26C7" w:rsidP="00FD26C7">
      <w:pPr>
        <w:widowControl w:val="0"/>
        <w:autoSpaceDE w:val="0"/>
        <w:autoSpaceDN w:val="0"/>
        <w:spacing w:after="0" w:line="240" w:lineRule="auto"/>
        <w:ind w:right="3803"/>
        <w:rPr>
          <w:rFonts w:ascii="Times New Roman" w:eastAsia="Times New Roman" w:hAnsi="Times New Roman"/>
          <w:sz w:val="28"/>
          <w:szCs w:val="28"/>
        </w:rPr>
      </w:pPr>
      <w:r w:rsidRPr="007677F7">
        <w:rPr>
          <w:rFonts w:ascii="Times New Roman" w:eastAsia="Times New Roman" w:hAnsi="Times New Roman"/>
          <w:sz w:val="28"/>
          <w:szCs w:val="28"/>
        </w:rPr>
        <w:t>1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677F7">
        <w:rPr>
          <w:rFonts w:ascii="Times New Roman" w:eastAsia="Times New Roman" w:hAnsi="Times New Roman"/>
          <w:sz w:val="28"/>
          <w:szCs w:val="28"/>
        </w:rPr>
        <w:t>балл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677F7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677F7">
        <w:rPr>
          <w:rFonts w:ascii="Times New Roman" w:eastAsia="Times New Roman" w:hAnsi="Times New Roman"/>
          <w:sz w:val="28"/>
          <w:szCs w:val="28"/>
        </w:rPr>
        <w:t>соответствуеткритерию</w:t>
      </w:r>
      <w:r>
        <w:rPr>
          <w:rFonts w:ascii="Times New Roman" w:eastAsia="Times New Roman" w:hAnsi="Times New Roman"/>
          <w:sz w:val="28"/>
          <w:szCs w:val="28"/>
        </w:rPr>
        <w:t>частично;</w:t>
      </w:r>
    </w:p>
    <w:p w:rsidR="00FD26C7" w:rsidRPr="007677F7" w:rsidRDefault="00FD26C7" w:rsidP="00FD26C7">
      <w:pPr>
        <w:widowControl w:val="0"/>
        <w:autoSpaceDE w:val="0"/>
        <w:autoSpaceDN w:val="0"/>
        <w:spacing w:after="0" w:line="240" w:lineRule="auto"/>
        <w:ind w:right="3803"/>
        <w:rPr>
          <w:rFonts w:ascii="Times New Roman" w:eastAsia="Times New Roman" w:hAnsi="Times New Roman"/>
          <w:sz w:val="28"/>
          <w:szCs w:val="28"/>
        </w:rPr>
      </w:pPr>
      <w:r w:rsidRPr="007677F7">
        <w:rPr>
          <w:rFonts w:ascii="Times New Roman" w:eastAsia="Times New Roman" w:hAnsi="Times New Roman"/>
          <w:sz w:val="28"/>
          <w:szCs w:val="28"/>
        </w:rPr>
        <w:t>0 баллов – не соответствует критерию.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21"/>
        <w:gridCol w:w="1950"/>
      </w:tblGrid>
      <w:tr w:rsidR="00FD26C7" w:rsidTr="00FD26C7">
        <w:tc>
          <w:tcPr>
            <w:tcW w:w="7621" w:type="dxa"/>
          </w:tcPr>
          <w:p w:rsidR="00FD26C7" w:rsidRPr="00FD26C7" w:rsidRDefault="00FD26C7" w:rsidP="00FD26C7">
            <w:pPr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26C7">
              <w:rPr>
                <w:rFonts w:ascii="Times New Roman" w:hAnsi="Times New Roman"/>
                <w:b/>
                <w:sz w:val="28"/>
                <w:szCs w:val="28"/>
              </w:rPr>
              <w:t>Критерии оценивания:</w:t>
            </w:r>
          </w:p>
        </w:tc>
        <w:tc>
          <w:tcPr>
            <w:tcW w:w="1950" w:type="dxa"/>
          </w:tcPr>
          <w:p w:rsidR="00FD26C7" w:rsidRPr="00FD26C7" w:rsidRDefault="00FD26C7" w:rsidP="00FD26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26C7">
              <w:rPr>
                <w:rFonts w:ascii="Times New Roman" w:hAnsi="Times New Roman"/>
                <w:b/>
                <w:sz w:val="28"/>
                <w:szCs w:val="28"/>
              </w:rPr>
              <w:t>Баллы</w:t>
            </w:r>
          </w:p>
        </w:tc>
      </w:tr>
      <w:tr w:rsidR="00FD26C7" w:rsidTr="00FD26C7">
        <w:tc>
          <w:tcPr>
            <w:tcW w:w="7621" w:type="dxa"/>
          </w:tcPr>
          <w:p w:rsidR="00FD26C7" w:rsidRDefault="00FD26C7" w:rsidP="00FD26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color w:val="000000"/>
                <w:sz w:val="28"/>
                <w:szCs w:val="24"/>
              </w:rPr>
              <w:t xml:space="preserve">1. Наличие у команды названия команды, </w:t>
            </w:r>
            <w:r w:rsidRPr="00C44D7D">
              <w:rPr>
                <w:rFonts w:ascii="Times New Roman" w:eastAsia="Arial Unicode MS" w:hAnsi="Times New Roman"/>
                <w:color w:val="000000"/>
                <w:sz w:val="28"/>
                <w:szCs w:val="24"/>
              </w:rPr>
              <w:t xml:space="preserve"> девиз</w:t>
            </w:r>
            <w:r>
              <w:rPr>
                <w:rFonts w:ascii="Times New Roman" w:eastAsia="Arial Unicode MS" w:hAnsi="Times New Roman"/>
                <w:color w:val="000000"/>
                <w:sz w:val="28"/>
                <w:szCs w:val="24"/>
              </w:rPr>
              <w:t>а</w:t>
            </w:r>
          </w:p>
        </w:tc>
        <w:tc>
          <w:tcPr>
            <w:tcW w:w="1950" w:type="dxa"/>
          </w:tcPr>
          <w:p w:rsidR="00FD26C7" w:rsidRDefault="00FD26C7" w:rsidP="00FD26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0-2</w:t>
            </w:r>
          </w:p>
        </w:tc>
      </w:tr>
      <w:tr w:rsidR="00FD26C7" w:rsidTr="00FD26C7">
        <w:tc>
          <w:tcPr>
            <w:tcW w:w="7621" w:type="dxa"/>
          </w:tcPr>
          <w:p w:rsidR="00FD26C7" w:rsidRDefault="00FD26C7" w:rsidP="00FD26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Наличие </w:t>
            </w:r>
            <w:r w:rsidRPr="00C44D7D">
              <w:rPr>
                <w:rFonts w:ascii="Times New Roman" w:eastAsia="Arial Unicode MS" w:hAnsi="Times New Roman"/>
                <w:color w:val="000000"/>
                <w:sz w:val="28"/>
                <w:szCs w:val="24"/>
              </w:rPr>
              <w:t>един</w:t>
            </w:r>
            <w:r>
              <w:rPr>
                <w:rFonts w:ascii="Times New Roman" w:eastAsia="Arial Unicode MS" w:hAnsi="Times New Roman"/>
                <w:color w:val="000000"/>
                <w:sz w:val="28"/>
                <w:szCs w:val="24"/>
              </w:rPr>
              <w:t>ой</w:t>
            </w:r>
            <w:r w:rsidRPr="00C44D7D">
              <w:rPr>
                <w:rFonts w:ascii="Times New Roman" w:eastAsia="Arial Unicode MS" w:hAnsi="Times New Roman"/>
                <w:color w:val="000000"/>
                <w:sz w:val="28"/>
                <w:szCs w:val="24"/>
              </w:rPr>
              <w:t xml:space="preserve"> форм</w:t>
            </w:r>
            <w:r>
              <w:rPr>
                <w:rFonts w:ascii="Times New Roman" w:eastAsia="Arial Unicode MS" w:hAnsi="Times New Roman"/>
                <w:color w:val="000000"/>
                <w:sz w:val="28"/>
                <w:szCs w:val="24"/>
              </w:rPr>
              <w:t>ы</w:t>
            </w:r>
            <w:r w:rsidRPr="00C44D7D">
              <w:rPr>
                <w:rFonts w:ascii="Times New Roman" w:eastAsia="Arial Unicode MS" w:hAnsi="Times New Roman"/>
                <w:color w:val="000000"/>
                <w:sz w:val="28"/>
                <w:szCs w:val="24"/>
              </w:rPr>
              <w:t xml:space="preserve"> (или элемент формы);</w:t>
            </w:r>
            <w:r w:rsidRPr="00FD26C7">
              <w:rPr>
                <w:rFonts w:ascii="Times New Roman" w:eastAsia="Arial Unicode MS" w:hAnsi="Times New Roman"/>
                <w:color w:val="000000"/>
                <w:sz w:val="28"/>
                <w:szCs w:val="24"/>
              </w:rPr>
              <w:t xml:space="preserve"> </w:t>
            </w:r>
            <w:r>
              <w:rPr>
                <w:rFonts w:ascii="Times New Roman" w:eastAsia="Arial Unicode MS" w:hAnsi="Times New Roman"/>
                <w:color w:val="000000"/>
                <w:sz w:val="28"/>
                <w:szCs w:val="24"/>
              </w:rPr>
              <w:t xml:space="preserve">бейдж </w:t>
            </w:r>
            <w:r w:rsidRPr="00D36FE5">
              <w:rPr>
                <w:rFonts w:ascii="Times New Roman" w:eastAsia="Arial Unicode MS" w:hAnsi="Times New Roman"/>
                <w:color w:val="000000"/>
                <w:sz w:val="28"/>
                <w:szCs w:val="24"/>
              </w:rPr>
              <w:t>с ролями участников</w:t>
            </w:r>
            <w:r>
              <w:rPr>
                <w:rFonts w:ascii="Times New Roman" w:eastAsia="Arial Unicode MS" w:hAnsi="Times New Roman"/>
                <w:color w:val="000000"/>
                <w:sz w:val="28"/>
                <w:szCs w:val="24"/>
              </w:rPr>
              <w:t xml:space="preserve"> («капитан», «следователь», «криминалист»)</w:t>
            </w:r>
          </w:p>
        </w:tc>
        <w:tc>
          <w:tcPr>
            <w:tcW w:w="1950" w:type="dxa"/>
          </w:tcPr>
          <w:p w:rsidR="00FD26C7" w:rsidRDefault="00FD26C7" w:rsidP="00FD26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0-2</w:t>
            </w:r>
          </w:p>
        </w:tc>
      </w:tr>
      <w:tr w:rsidR="00FD26C7" w:rsidTr="00FD26C7">
        <w:tc>
          <w:tcPr>
            <w:tcW w:w="7621" w:type="dxa"/>
          </w:tcPr>
          <w:p w:rsidR="00FD26C7" w:rsidRDefault="00FD26C7" w:rsidP="00676C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Оригинальность представления команды</w:t>
            </w:r>
          </w:p>
        </w:tc>
        <w:tc>
          <w:tcPr>
            <w:tcW w:w="1950" w:type="dxa"/>
          </w:tcPr>
          <w:p w:rsidR="00FD26C7" w:rsidRDefault="00FD26C7" w:rsidP="00FD26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0-2</w:t>
            </w:r>
          </w:p>
        </w:tc>
      </w:tr>
      <w:tr w:rsidR="00FD26C7" w:rsidTr="00FD26C7">
        <w:tc>
          <w:tcPr>
            <w:tcW w:w="7621" w:type="dxa"/>
          </w:tcPr>
          <w:p w:rsidR="00FD26C7" w:rsidRDefault="00FD26C7" w:rsidP="00676C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Грамотность, ораторское искусство</w:t>
            </w:r>
          </w:p>
        </w:tc>
        <w:tc>
          <w:tcPr>
            <w:tcW w:w="1950" w:type="dxa"/>
          </w:tcPr>
          <w:p w:rsidR="00FD26C7" w:rsidRDefault="00FD26C7" w:rsidP="00FD26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0-2</w:t>
            </w:r>
          </w:p>
        </w:tc>
      </w:tr>
      <w:tr w:rsidR="00FD26C7" w:rsidTr="00FD26C7">
        <w:tc>
          <w:tcPr>
            <w:tcW w:w="7621" w:type="dxa"/>
          </w:tcPr>
          <w:p w:rsidR="00FD26C7" w:rsidRDefault="00FD26C7" w:rsidP="00676C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FD26C7">
              <w:rPr>
                <w:rFonts w:ascii="Times New Roman" w:hAnsi="Times New Roman"/>
                <w:sz w:val="28"/>
                <w:szCs w:val="28"/>
              </w:rPr>
              <w:t>Включённость участников (все ли участники были в визитке).</w:t>
            </w:r>
          </w:p>
        </w:tc>
        <w:tc>
          <w:tcPr>
            <w:tcW w:w="1950" w:type="dxa"/>
          </w:tcPr>
          <w:p w:rsidR="00FD26C7" w:rsidRDefault="00FD26C7" w:rsidP="00FD26C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0-2</w:t>
            </w:r>
          </w:p>
        </w:tc>
      </w:tr>
      <w:tr w:rsidR="00FD26C7" w:rsidTr="00FD26C7">
        <w:tc>
          <w:tcPr>
            <w:tcW w:w="7621" w:type="dxa"/>
          </w:tcPr>
          <w:p w:rsidR="00FD26C7" w:rsidRPr="00FD26C7" w:rsidRDefault="00FD26C7" w:rsidP="00FD26C7">
            <w:pPr>
              <w:ind w:firstLine="567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D26C7">
              <w:rPr>
                <w:rFonts w:ascii="Times New Roman" w:hAnsi="Times New Roman"/>
                <w:b/>
                <w:sz w:val="28"/>
                <w:szCs w:val="28"/>
              </w:rPr>
              <w:t xml:space="preserve">Максимум </w:t>
            </w:r>
          </w:p>
        </w:tc>
        <w:tc>
          <w:tcPr>
            <w:tcW w:w="1950" w:type="dxa"/>
          </w:tcPr>
          <w:p w:rsidR="00FD26C7" w:rsidRPr="00FD26C7" w:rsidRDefault="00FD26C7" w:rsidP="00FD26C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D26C7">
              <w:rPr>
                <w:rFonts w:ascii="Times New Roman" w:hAnsi="Times New Roman"/>
                <w:b/>
                <w:sz w:val="28"/>
                <w:szCs w:val="28"/>
              </w:rPr>
              <w:t>10 баллов</w:t>
            </w:r>
          </w:p>
        </w:tc>
      </w:tr>
    </w:tbl>
    <w:p w:rsidR="00FD26C7" w:rsidRDefault="00FD26C7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26C7" w:rsidRDefault="00FD26C7" w:rsidP="00676C9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46924" w:rsidRDefault="00146924" w:rsidP="00146924">
      <w:pPr>
        <w:spacing w:after="0"/>
        <w:jc w:val="both"/>
        <w:rPr>
          <w:rFonts w:ascii="Times New Roman" w:eastAsia="Arial Unicode MS" w:hAnsi="Times New Roman"/>
          <w:b/>
          <w:color w:val="000000"/>
          <w:sz w:val="28"/>
          <w:szCs w:val="24"/>
        </w:rPr>
      </w:pPr>
    </w:p>
    <w:p w:rsidR="00146924" w:rsidRDefault="00146924" w:rsidP="00146924">
      <w:pPr>
        <w:spacing w:after="0"/>
        <w:jc w:val="both"/>
        <w:rPr>
          <w:rFonts w:ascii="Times New Roman" w:eastAsia="Arial Unicode MS" w:hAnsi="Times New Roman"/>
          <w:b/>
          <w:color w:val="000000"/>
          <w:sz w:val="28"/>
          <w:szCs w:val="24"/>
        </w:rPr>
      </w:pPr>
    </w:p>
    <w:p w:rsidR="00146924" w:rsidRDefault="00146924" w:rsidP="00146924">
      <w:pPr>
        <w:spacing w:after="0"/>
        <w:jc w:val="both"/>
        <w:rPr>
          <w:rFonts w:ascii="Times New Roman" w:eastAsia="Arial Unicode MS" w:hAnsi="Times New Roman"/>
          <w:b/>
          <w:color w:val="000000"/>
          <w:sz w:val="28"/>
          <w:szCs w:val="24"/>
        </w:rPr>
      </w:pPr>
    </w:p>
    <w:p w:rsidR="00146924" w:rsidRDefault="00146924" w:rsidP="00146924">
      <w:pPr>
        <w:spacing w:after="0"/>
        <w:jc w:val="both"/>
        <w:rPr>
          <w:rFonts w:ascii="Times New Roman" w:eastAsia="Arial Unicode MS" w:hAnsi="Times New Roman"/>
          <w:b/>
          <w:color w:val="000000"/>
          <w:sz w:val="28"/>
          <w:szCs w:val="24"/>
        </w:rPr>
      </w:pPr>
    </w:p>
    <w:p w:rsidR="00146924" w:rsidRDefault="00146924" w:rsidP="00146924">
      <w:pPr>
        <w:spacing w:after="0"/>
        <w:jc w:val="both"/>
        <w:rPr>
          <w:rFonts w:ascii="Times New Roman" w:eastAsia="Arial Unicode MS" w:hAnsi="Times New Roman"/>
          <w:b/>
          <w:color w:val="000000"/>
          <w:sz w:val="28"/>
          <w:szCs w:val="24"/>
        </w:rPr>
      </w:pPr>
    </w:p>
    <w:p w:rsidR="00146924" w:rsidRDefault="00146924" w:rsidP="00146924">
      <w:pPr>
        <w:spacing w:after="0"/>
        <w:jc w:val="center"/>
        <w:rPr>
          <w:rFonts w:ascii="Times New Roman" w:eastAsia="Arial Unicode MS" w:hAnsi="Times New Roman"/>
          <w:b/>
          <w:color w:val="000000"/>
          <w:sz w:val="28"/>
          <w:szCs w:val="24"/>
        </w:rPr>
      </w:pPr>
      <w:r w:rsidRPr="00146924">
        <w:rPr>
          <w:rFonts w:ascii="Times New Roman" w:eastAsia="Arial Unicode MS" w:hAnsi="Times New Roman"/>
          <w:b/>
          <w:color w:val="000000"/>
          <w:sz w:val="28"/>
          <w:szCs w:val="24"/>
        </w:rPr>
        <w:lastRenderedPageBreak/>
        <w:t>Тур 2. 2-й этап: работа по станциям</w:t>
      </w:r>
      <w:r>
        <w:rPr>
          <w:rFonts w:ascii="Times New Roman" w:eastAsia="Arial Unicode MS" w:hAnsi="Times New Roman"/>
          <w:b/>
          <w:color w:val="000000"/>
          <w:sz w:val="28"/>
          <w:szCs w:val="24"/>
        </w:rPr>
        <w:t xml:space="preserve"> (20 минут)</w:t>
      </w:r>
    </w:p>
    <w:p w:rsidR="00146924" w:rsidRPr="00146924" w:rsidRDefault="00146924" w:rsidP="00146924">
      <w:pPr>
        <w:spacing w:after="0"/>
        <w:jc w:val="center"/>
        <w:rPr>
          <w:rFonts w:ascii="Times New Roman" w:eastAsia="Arial Unicode MS" w:hAnsi="Times New Roman"/>
          <w:b/>
          <w:color w:val="000000"/>
          <w:sz w:val="28"/>
          <w:szCs w:val="24"/>
        </w:rPr>
      </w:pPr>
    </w:p>
    <w:p w:rsidR="00146924" w:rsidRDefault="00146924" w:rsidP="00146924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FC2753">
        <w:rPr>
          <w:rFonts w:ascii="Times New Roman" w:hAnsi="Times New Roman"/>
          <w:b/>
          <w:sz w:val="28"/>
        </w:rPr>
        <w:t>Шерлок Холмс</w:t>
      </w:r>
      <w:r>
        <w:rPr>
          <w:rFonts w:ascii="Times New Roman" w:hAnsi="Times New Roman"/>
          <w:b/>
          <w:sz w:val="28"/>
        </w:rPr>
        <w:t xml:space="preserve">: </w:t>
      </w:r>
      <w:r w:rsidRPr="00170AA6">
        <w:rPr>
          <w:rFonts w:ascii="Times New Roman" w:hAnsi="Times New Roman"/>
          <w:sz w:val="28"/>
        </w:rPr>
        <w:t>Добрый день, многоуважаемые детективы.</w:t>
      </w:r>
      <w:r>
        <w:rPr>
          <w:rFonts w:ascii="Times New Roman" w:hAnsi="Times New Roman"/>
          <w:sz w:val="28"/>
        </w:rPr>
        <w:t xml:space="preserve"> Мы рады познакомиться с Вами и хотели бы проверить Вас в деле. </w:t>
      </w:r>
    </w:p>
    <w:p w:rsidR="00146924" w:rsidRDefault="00146924" w:rsidP="00146924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FC2753">
        <w:rPr>
          <w:rFonts w:ascii="Times New Roman" w:hAnsi="Times New Roman"/>
          <w:b/>
          <w:sz w:val="28"/>
        </w:rPr>
        <w:t>Доктор Ватсон:</w:t>
      </w:r>
      <w:r w:rsidRPr="00170AA6">
        <w:rPr>
          <w:rFonts w:ascii="Times New Roman" w:hAnsi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</w:rPr>
        <w:t>В</w:t>
      </w:r>
      <w:r w:rsidRPr="009C328D">
        <w:rPr>
          <w:rFonts w:ascii="Times New Roman" w:hAnsi="Times New Roman"/>
          <w:color w:val="333333"/>
          <w:sz w:val="28"/>
          <w:szCs w:val="28"/>
        </w:rPr>
        <w:t xml:space="preserve"> каждом </w:t>
      </w:r>
      <w:r>
        <w:rPr>
          <w:rFonts w:ascii="Times New Roman" w:hAnsi="Times New Roman"/>
          <w:color w:val="333333"/>
          <w:sz w:val="28"/>
          <w:szCs w:val="28"/>
        </w:rPr>
        <w:t xml:space="preserve"> из </w:t>
      </w:r>
      <w:r w:rsidRPr="009C328D">
        <w:rPr>
          <w:rFonts w:ascii="Times New Roman" w:hAnsi="Times New Roman"/>
          <w:color w:val="333333"/>
          <w:sz w:val="28"/>
          <w:szCs w:val="28"/>
        </w:rPr>
        <w:t>агентств есть директор, криминалисты</w:t>
      </w:r>
      <w:r>
        <w:rPr>
          <w:rFonts w:ascii="Times New Roman" w:hAnsi="Times New Roman"/>
          <w:color w:val="333333"/>
          <w:sz w:val="28"/>
          <w:szCs w:val="28"/>
        </w:rPr>
        <w:t xml:space="preserve"> и следователи. И в следующем туре наших состязаний каждый из вас будет выполнять свои задания. </w:t>
      </w:r>
    </w:p>
    <w:p w:rsidR="00146924" w:rsidRDefault="00146924" w:rsidP="00146924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146924" w:rsidRDefault="00146924" w:rsidP="00146924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FC2753">
        <w:rPr>
          <w:rFonts w:ascii="Times New Roman" w:hAnsi="Times New Roman"/>
          <w:b/>
          <w:sz w:val="28"/>
        </w:rPr>
        <w:t>Шерлок Холмс</w:t>
      </w:r>
      <w:r>
        <w:rPr>
          <w:rFonts w:ascii="Times New Roman" w:hAnsi="Times New Roman"/>
          <w:b/>
          <w:sz w:val="28"/>
        </w:rPr>
        <w:t xml:space="preserve">: </w:t>
      </w:r>
      <w:r w:rsidRPr="009C328D">
        <w:rPr>
          <w:rFonts w:ascii="Times New Roman" w:hAnsi="Times New Roman"/>
          <w:color w:val="333333"/>
          <w:sz w:val="28"/>
          <w:szCs w:val="28"/>
        </w:rPr>
        <w:t xml:space="preserve">Большую помощь в расследовании преступлений оказывают криминалисты. Используя профессиональные приемы, эти специалисты помогают раскрывать и предотвращать опасные деяния в обществе. </w:t>
      </w:r>
    </w:p>
    <w:p w:rsidR="00146924" w:rsidRDefault="00146924" w:rsidP="00146924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FC2753">
        <w:rPr>
          <w:rFonts w:ascii="Times New Roman" w:hAnsi="Times New Roman"/>
          <w:b/>
          <w:sz w:val="28"/>
        </w:rPr>
        <w:t>Доктор Ватсон:</w:t>
      </w:r>
      <w:r>
        <w:rPr>
          <w:rFonts w:ascii="Times New Roman" w:hAnsi="Times New Roman"/>
          <w:b/>
          <w:sz w:val="28"/>
        </w:rPr>
        <w:t xml:space="preserve"> </w:t>
      </w:r>
      <w:r w:rsidRPr="00610947">
        <w:rPr>
          <w:rFonts w:ascii="Times New Roman" w:hAnsi="Times New Roman"/>
          <w:sz w:val="28"/>
        </w:rPr>
        <w:t xml:space="preserve">Для этого </w:t>
      </w:r>
      <w:r>
        <w:rPr>
          <w:rFonts w:ascii="Times New Roman" w:hAnsi="Times New Roman"/>
          <w:sz w:val="28"/>
        </w:rPr>
        <w:t xml:space="preserve">им </w:t>
      </w:r>
      <w:r w:rsidRPr="009C328D">
        <w:rPr>
          <w:rFonts w:ascii="Times New Roman" w:hAnsi="Times New Roman"/>
          <w:color w:val="333333"/>
          <w:sz w:val="28"/>
          <w:szCs w:val="28"/>
        </w:rPr>
        <w:t xml:space="preserve">необходимо провести экспертизу. </w:t>
      </w:r>
      <w:r>
        <w:rPr>
          <w:rFonts w:ascii="Times New Roman" w:hAnsi="Times New Roman"/>
          <w:color w:val="333333"/>
          <w:sz w:val="28"/>
          <w:szCs w:val="28"/>
        </w:rPr>
        <w:t xml:space="preserve">Итак, на сцену </w:t>
      </w:r>
      <w:r w:rsidRPr="009C328D">
        <w:rPr>
          <w:rFonts w:ascii="Times New Roman" w:hAnsi="Times New Roman"/>
          <w:color w:val="333333"/>
          <w:sz w:val="28"/>
          <w:szCs w:val="28"/>
        </w:rPr>
        <w:t>приглашаются криминалисты детективных агентств.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</w:p>
    <w:p w:rsidR="00146924" w:rsidRDefault="00146924" w:rsidP="00146924">
      <w:pPr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146924" w:rsidRDefault="00146924" w:rsidP="00146924">
      <w:pPr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sz w:val="28"/>
        </w:rPr>
        <w:t>Кинева Е.В. (объясняет задание для криминалистов)</w:t>
      </w:r>
    </w:p>
    <w:p w:rsidR="00146924" w:rsidRDefault="00146924" w:rsidP="00146924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>
        <w:rPr>
          <w:rFonts w:ascii="Times New Roman" w:eastAsia="Arial Unicode MS" w:hAnsi="Times New Roman"/>
          <w:color w:val="000000"/>
          <w:sz w:val="28"/>
          <w:szCs w:val="24"/>
        </w:rPr>
        <w:t>- «Экспертиза» (криминалисты): провести опыт из раздела «наука в быту» (Приложение 1);</w:t>
      </w:r>
    </w:p>
    <w:p w:rsidR="00146924" w:rsidRDefault="00146924" w:rsidP="00146924">
      <w:pPr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146924" w:rsidRDefault="00146924" w:rsidP="00146924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FC2753">
        <w:rPr>
          <w:rFonts w:ascii="Times New Roman" w:hAnsi="Times New Roman"/>
          <w:b/>
          <w:sz w:val="28"/>
        </w:rPr>
        <w:t>Шерлок Холмс</w:t>
      </w:r>
      <w:r>
        <w:rPr>
          <w:rFonts w:ascii="Times New Roman" w:hAnsi="Times New Roman"/>
          <w:b/>
          <w:sz w:val="28"/>
        </w:rPr>
        <w:t xml:space="preserve">: </w:t>
      </w:r>
      <w:r w:rsidRPr="009C328D">
        <w:rPr>
          <w:rFonts w:ascii="Times New Roman" w:hAnsi="Times New Roman"/>
          <w:color w:val="333333"/>
          <w:sz w:val="28"/>
          <w:szCs w:val="28"/>
        </w:rPr>
        <w:t xml:space="preserve">Профессия следователя – это целое искусство, требующее высокого уровня интеллекта, умения образно мыслить и логично выстраивать версии происходящих событий. </w:t>
      </w:r>
    </w:p>
    <w:p w:rsidR="00146924" w:rsidRPr="009C328D" w:rsidRDefault="00146924" w:rsidP="00146924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FC2753">
        <w:rPr>
          <w:rFonts w:ascii="Times New Roman" w:hAnsi="Times New Roman"/>
          <w:b/>
          <w:sz w:val="28"/>
        </w:rPr>
        <w:t>Доктор Ватсон:</w:t>
      </w:r>
      <w:r>
        <w:rPr>
          <w:rFonts w:ascii="Times New Roman" w:hAnsi="Times New Roman"/>
          <w:b/>
          <w:sz w:val="28"/>
        </w:rPr>
        <w:t xml:space="preserve"> </w:t>
      </w:r>
      <w:r w:rsidRPr="009C328D">
        <w:rPr>
          <w:rFonts w:ascii="Times New Roman" w:hAnsi="Times New Roman"/>
          <w:color w:val="333333"/>
          <w:sz w:val="28"/>
          <w:szCs w:val="28"/>
        </w:rPr>
        <w:t>Ко 2-ому испытанию приглашаются следователи детективных агентств.</w:t>
      </w:r>
    </w:p>
    <w:p w:rsidR="00146924" w:rsidRDefault="00146924" w:rsidP="00146924">
      <w:pPr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sz w:val="28"/>
        </w:rPr>
        <w:t>Кинева Е.В. (объясняет задание для следователей)</w:t>
      </w:r>
    </w:p>
    <w:p w:rsidR="00146924" w:rsidRDefault="00146924" w:rsidP="00146924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>
        <w:rPr>
          <w:rFonts w:ascii="Times New Roman" w:eastAsia="Arial Unicode MS" w:hAnsi="Times New Roman"/>
          <w:color w:val="000000"/>
          <w:sz w:val="28"/>
          <w:szCs w:val="24"/>
        </w:rPr>
        <w:t xml:space="preserve">- «Дознание» (2 следователя): </w:t>
      </w:r>
    </w:p>
    <w:p w:rsidR="00146924" w:rsidRDefault="00146924" w:rsidP="00146924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>
        <w:rPr>
          <w:rFonts w:ascii="Times New Roman" w:eastAsia="Arial Unicode MS" w:hAnsi="Times New Roman"/>
          <w:color w:val="000000"/>
          <w:sz w:val="28"/>
          <w:szCs w:val="24"/>
        </w:rPr>
        <w:t xml:space="preserve">- определить ложь среди 5 фактов, </w:t>
      </w:r>
    </w:p>
    <w:p w:rsidR="00146924" w:rsidRDefault="00146924" w:rsidP="00146924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>
        <w:rPr>
          <w:rFonts w:ascii="Times New Roman" w:eastAsia="Arial Unicode MS" w:hAnsi="Times New Roman"/>
          <w:color w:val="000000"/>
          <w:sz w:val="28"/>
          <w:szCs w:val="24"/>
        </w:rPr>
        <w:t xml:space="preserve">- чтение текста и выполнение задания по нему; игрок сам выбирает текст (литературный текст, табличное представление информации, ит.д.), с которым будет работать  </w:t>
      </w:r>
      <w:r w:rsidR="00E70649">
        <w:rPr>
          <w:rFonts w:ascii="Times New Roman" w:eastAsia="Arial Unicode MS" w:hAnsi="Times New Roman"/>
          <w:color w:val="000000"/>
          <w:sz w:val="28"/>
          <w:szCs w:val="24"/>
        </w:rPr>
        <w:t>(Приложение 1</w:t>
      </w:r>
      <w:r>
        <w:rPr>
          <w:rFonts w:ascii="Times New Roman" w:eastAsia="Arial Unicode MS" w:hAnsi="Times New Roman"/>
          <w:color w:val="000000"/>
          <w:sz w:val="28"/>
          <w:szCs w:val="24"/>
        </w:rPr>
        <w:t>).</w:t>
      </w:r>
    </w:p>
    <w:p w:rsidR="00146924" w:rsidRDefault="00146924" w:rsidP="00146924">
      <w:pPr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146924" w:rsidRDefault="00146924" w:rsidP="00146924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FC2753">
        <w:rPr>
          <w:rFonts w:ascii="Times New Roman" w:hAnsi="Times New Roman"/>
          <w:b/>
          <w:sz w:val="28"/>
        </w:rPr>
        <w:t>Шерлок Холмс</w:t>
      </w:r>
      <w:r>
        <w:rPr>
          <w:rFonts w:ascii="Times New Roman" w:hAnsi="Times New Roman"/>
          <w:b/>
          <w:sz w:val="28"/>
        </w:rPr>
        <w:t xml:space="preserve">: </w:t>
      </w:r>
      <w:r w:rsidRPr="009C328D">
        <w:rPr>
          <w:rFonts w:ascii="Times New Roman" w:hAnsi="Times New Roman"/>
          <w:color w:val="333333"/>
          <w:sz w:val="28"/>
          <w:szCs w:val="28"/>
        </w:rPr>
        <w:t xml:space="preserve">В любой организации самые сложные спорные вопросы решает директор. </w:t>
      </w:r>
    </w:p>
    <w:p w:rsidR="00146924" w:rsidRDefault="00146924" w:rsidP="00146924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FC2753">
        <w:rPr>
          <w:rFonts w:ascii="Times New Roman" w:hAnsi="Times New Roman"/>
          <w:b/>
          <w:sz w:val="28"/>
        </w:rPr>
        <w:t>Доктор Ватсон:</w:t>
      </w:r>
      <w:r>
        <w:rPr>
          <w:rFonts w:ascii="Times New Roman" w:hAnsi="Times New Roman"/>
          <w:b/>
          <w:sz w:val="28"/>
        </w:rPr>
        <w:t xml:space="preserve"> </w:t>
      </w:r>
      <w:r w:rsidRPr="009C328D">
        <w:rPr>
          <w:rFonts w:ascii="Times New Roman" w:hAnsi="Times New Roman"/>
          <w:color w:val="333333"/>
          <w:sz w:val="28"/>
          <w:szCs w:val="28"/>
        </w:rPr>
        <w:t xml:space="preserve">Это человек, который должен обладать большим запасом теоретических знаний, прежде всего юридических, умеющий быстро находить правильное решение. </w:t>
      </w:r>
    </w:p>
    <w:p w:rsidR="00146924" w:rsidRDefault="00146924" w:rsidP="00146924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FC2753">
        <w:rPr>
          <w:rFonts w:ascii="Times New Roman" w:hAnsi="Times New Roman"/>
          <w:b/>
          <w:sz w:val="28"/>
        </w:rPr>
        <w:t>Шерлок Холмс</w:t>
      </w:r>
      <w:r>
        <w:rPr>
          <w:rFonts w:ascii="Times New Roman" w:hAnsi="Times New Roman"/>
          <w:b/>
          <w:sz w:val="28"/>
        </w:rPr>
        <w:t>:</w:t>
      </w:r>
      <w:r w:rsidRPr="009C328D">
        <w:rPr>
          <w:rFonts w:ascii="Times New Roman" w:hAnsi="Times New Roman"/>
          <w:color w:val="333333"/>
          <w:sz w:val="28"/>
          <w:szCs w:val="28"/>
        </w:rPr>
        <w:t xml:space="preserve"> К следующему испытанию приглашаются директора детективных агентств.</w:t>
      </w:r>
    </w:p>
    <w:p w:rsidR="00146924" w:rsidRDefault="00146924" w:rsidP="00146924">
      <w:pPr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sz w:val="28"/>
        </w:rPr>
        <w:t>Кинева Е.В. (объясняет задание для директоров)</w:t>
      </w:r>
    </w:p>
    <w:p w:rsidR="00E70649" w:rsidRDefault="00E70649" w:rsidP="00E70649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>
        <w:rPr>
          <w:rFonts w:ascii="Times New Roman" w:eastAsia="Arial Unicode MS" w:hAnsi="Times New Roman"/>
          <w:color w:val="000000"/>
          <w:sz w:val="28"/>
          <w:szCs w:val="24"/>
        </w:rPr>
        <w:t>- «Аттестация» (капитан): выявить неточную информацию в тексте и исправить ее (Приложение</w:t>
      </w:r>
      <w:proofErr w:type="gramStart"/>
      <w:r>
        <w:rPr>
          <w:rFonts w:ascii="Times New Roman" w:eastAsia="Arial Unicode MS" w:hAnsi="Times New Roman"/>
          <w:color w:val="000000"/>
          <w:sz w:val="28"/>
          <w:szCs w:val="24"/>
        </w:rPr>
        <w:t xml:space="preserve"> )</w:t>
      </w:r>
      <w:proofErr w:type="gramEnd"/>
      <w:r>
        <w:rPr>
          <w:rFonts w:ascii="Times New Roman" w:eastAsia="Arial Unicode MS" w:hAnsi="Times New Roman"/>
          <w:color w:val="000000"/>
          <w:sz w:val="28"/>
          <w:szCs w:val="24"/>
        </w:rPr>
        <w:t>.</w:t>
      </w:r>
    </w:p>
    <w:p w:rsidR="00E70649" w:rsidRDefault="00E70649" w:rsidP="00E70649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E70649" w:rsidRDefault="00E70649" w:rsidP="00E70649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E70649" w:rsidRPr="00E70649" w:rsidRDefault="00E70649" w:rsidP="00E70649">
      <w:pPr>
        <w:spacing w:after="0"/>
        <w:ind w:firstLine="708"/>
        <w:jc w:val="center"/>
        <w:rPr>
          <w:rFonts w:ascii="Times New Roman" w:eastAsia="Arial Unicode MS" w:hAnsi="Times New Roman"/>
          <w:b/>
          <w:color w:val="000000"/>
          <w:sz w:val="28"/>
          <w:szCs w:val="24"/>
        </w:rPr>
      </w:pPr>
      <w:r w:rsidRPr="00E70649">
        <w:rPr>
          <w:rFonts w:ascii="Times New Roman" w:eastAsia="Arial Unicode MS" w:hAnsi="Times New Roman"/>
          <w:b/>
          <w:color w:val="000000"/>
          <w:sz w:val="28"/>
          <w:szCs w:val="24"/>
        </w:rPr>
        <w:lastRenderedPageBreak/>
        <w:t>Тур 3. Раскрытие дела (команда работает вместе) (20 минут)</w:t>
      </w:r>
    </w:p>
    <w:p w:rsidR="00E70649" w:rsidRDefault="00E70649" w:rsidP="00E70649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E70649" w:rsidRDefault="00E70649" w:rsidP="00E70649">
      <w:pPr>
        <w:shd w:val="clear" w:color="auto" w:fill="FFFFFF"/>
        <w:spacing w:after="120" w:line="240" w:lineRule="atLeast"/>
        <w:ind w:firstLine="720"/>
        <w:jc w:val="both"/>
        <w:rPr>
          <w:rFonts w:ascii="Times New Roman" w:hAnsi="Times New Roman"/>
          <w:color w:val="333333"/>
          <w:sz w:val="28"/>
          <w:szCs w:val="28"/>
        </w:rPr>
      </w:pPr>
      <w:r w:rsidRPr="00FC2753">
        <w:rPr>
          <w:rFonts w:ascii="Times New Roman" w:hAnsi="Times New Roman"/>
          <w:b/>
          <w:sz w:val="28"/>
        </w:rPr>
        <w:t>Шерлок Холмс</w:t>
      </w:r>
      <w:r>
        <w:rPr>
          <w:rFonts w:ascii="Times New Roman" w:hAnsi="Times New Roman"/>
          <w:b/>
          <w:sz w:val="28"/>
        </w:rPr>
        <w:t xml:space="preserve">: </w:t>
      </w:r>
      <w:r w:rsidRPr="009C328D">
        <w:rPr>
          <w:rFonts w:ascii="Times New Roman" w:hAnsi="Times New Roman"/>
          <w:color w:val="333333"/>
          <w:sz w:val="28"/>
          <w:szCs w:val="28"/>
        </w:rPr>
        <w:t xml:space="preserve">Любую организацию будет ждать успех, если сотрудники организации работают слаженно, сообща. </w:t>
      </w:r>
    </w:p>
    <w:p w:rsidR="00E70649" w:rsidRDefault="00E70649" w:rsidP="00E70649">
      <w:pPr>
        <w:shd w:val="clear" w:color="auto" w:fill="FFFFFF"/>
        <w:spacing w:after="120" w:line="240" w:lineRule="atLeast"/>
        <w:ind w:firstLine="720"/>
        <w:jc w:val="both"/>
        <w:rPr>
          <w:rFonts w:ascii="Times New Roman" w:hAnsi="Times New Roman"/>
          <w:color w:val="333333"/>
          <w:sz w:val="28"/>
          <w:szCs w:val="28"/>
        </w:rPr>
      </w:pPr>
      <w:r w:rsidRPr="00FC2753">
        <w:rPr>
          <w:rFonts w:ascii="Times New Roman" w:hAnsi="Times New Roman"/>
          <w:b/>
          <w:sz w:val="28"/>
        </w:rPr>
        <w:t>Доктор Ватсон</w:t>
      </w:r>
      <w:r>
        <w:rPr>
          <w:rFonts w:ascii="Times New Roman" w:hAnsi="Times New Roman"/>
          <w:b/>
          <w:sz w:val="28"/>
        </w:rPr>
        <w:t>:</w:t>
      </w:r>
      <w:r w:rsidRPr="009C328D">
        <w:rPr>
          <w:rFonts w:ascii="Times New Roman" w:hAnsi="Times New Roman"/>
          <w:color w:val="333333"/>
          <w:sz w:val="28"/>
          <w:szCs w:val="28"/>
        </w:rPr>
        <w:t xml:space="preserve"> Проверить, насколько легко сотрудники работают в команде, поможет следующее испытание.</w:t>
      </w:r>
    </w:p>
    <w:p w:rsidR="00E70649" w:rsidRDefault="00E70649" w:rsidP="00E70649">
      <w:pPr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sz w:val="28"/>
        </w:rPr>
        <w:t>Кинева Е.В. (объясняет задание третьего тура)</w:t>
      </w:r>
    </w:p>
    <w:p w:rsidR="00E70649" w:rsidRPr="00C44D7D" w:rsidRDefault="00E70649" w:rsidP="00E70649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 w:rsidRPr="002973D1">
        <w:rPr>
          <w:rFonts w:ascii="Times New Roman" w:eastAsia="Arial Unicode MS" w:hAnsi="Times New Roman"/>
          <w:color w:val="000000"/>
          <w:sz w:val="28"/>
          <w:szCs w:val="24"/>
        </w:rPr>
        <w:t>Каждое детективное агентств</w:t>
      </w:r>
      <w:r>
        <w:rPr>
          <w:rFonts w:ascii="Times New Roman" w:eastAsia="Arial Unicode MS" w:hAnsi="Times New Roman"/>
          <w:color w:val="000000"/>
          <w:sz w:val="28"/>
          <w:szCs w:val="24"/>
        </w:rPr>
        <w:t>о получает «Дело», тщательно из</w:t>
      </w:r>
      <w:r w:rsidRPr="002973D1">
        <w:rPr>
          <w:rFonts w:ascii="Times New Roman" w:eastAsia="Arial Unicode MS" w:hAnsi="Times New Roman"/>
          <w:color w:val="000000"/>
          <w:sz w:val="28"/>
          <w:szCs w:val="24"/>
        </w:rPr>
        <w:t>учает его, анализирует информацию из справочника биографий (4-5</w:t>
      </w:r>
      <w:r>
        <w:rPr>
          <w:rFonts w:ascii="Times New Roman" w:eastAsia="Arial Unicode MS" w:hAnsi="Times New Roman"/>
          <w:color w:val="000000"/>
          <w:sz w:val="28"/>
          <w:szCs w:val="24"/>
        </w:rPr>
        <w:t xml:space="preserve"> </w:t>
      </w:r>
      <w:r w:rsidRPr="002973D1">
        <w:rPr>
          <w:rFonts w:ascii="Times New Roman" w:eastAsia="Arial Unicode MS" w:hAnsi="Times New Roman"/>
          <w:color w:val="000000"/>
          <w:sz w:val="28"/>
          <w:szCs w:val="24"/>
        </w:rPr>
        <w:t>биографий разных учёных). Важное условие: все команды работают содинаковыми комплектами биографий учёных. После того, как дело окажется расследованным и станет понятно,</w:t>
      </w:r>
      <w:r>
        <w:rPr>
          <w:rFonts w:ascii="Times New Roman" w:eastAsia="Arial Unicode MS" w:hAnsi="Times New Roman"/>
          <w:color w:val="000000"/>
          <w:sz w:val="28"/>
          <w:szCs w:val="24"/>
        </w:rPr>
        <w:t xml:space="preserve"> </w:t>
      </w:r>
      <w:r w:rsidRPr="002973D1">
        <w:rPr>
          <w:rFonts w:ascii="Times New Roman" w:eastAsia="Arial Unicode MS" w:hAnsi="Times New Roman"/>
          <w:color w:val="000000"/>
          <w:sz w:val="28"/>
          <w:szCs w:val="24"/>
        </w:rPr>
        <w:t>о каком учёном и</w:t>
      </w:r>
      <w:r>
        <w:rPr>
          <w:rFonts w:ascii="Times New Roman" w:eastAsia="Arial Unicode MS" w:hAnsi="Times New Roman"/>
          <w:color w:val="000000"/>
          <w:sz w:val="28"/>
          <w:szCs w:val="24"/>
        </w:rPr>
        <w:t>ли</w:t>
      </w:r>
      <w:r w:rsidRPr="002973D1">
        <w:rPr>
          <w:rFonts w:ascii="Times New Roman" w:eastAsia="Arial Unicode MS" w:hAnsi="Times New Roman"/>
          <w:color w:val="000000"/>
          <w:sz w:val="28"/>
          <w:szCs w:val="24"/>
        </w:rPr>
        <w:t xml:space="preserve"> каком открытии идёт речь, необходимо </w:t>
      </w:r>
      <w:r>
        <w:rPr>
          <w:rFonts w:ascii="Times New Roman" w:eastAsia="Arial Unicode MS" w:hAnsi="Times New Roman"/>
          <w:color w:val="000000"/>
          <w:sz w:val="28"/>
          <w:szCs w:val="24"/>
        </w:rPr>
        <w:t xml:space="preserve">заполнить «форму дела» </w:t>
      </w:r>
      <w:r w:rsidRPr="002973D1">
        <w:rPr>
          <w:rFonts w:ascii="Times New Roman" w:eastAsia="Arial Unicode MS" w:hAnsi="Times New Roman"/>
          <w:color w:val="000000"/>
          <w:sz w:val="28"/>
          <w:szCs w:val="24"/>
        </w:rPr>
        <w:t>с использованием материалов кейса</w:t>
      </w:r>
      <w:r>
        <w:rPr>
          <w:rFonts w:ascii="Times New Roman" w:eastAsia="Arial Unicode MS" w:hAnsi="Times New Roman"/>
          <w:color w:val="000000"/>
          <w:sz w:val="28"/>
          <w:szCs w:val="24"/>
        </w:rPr>
        <w:t xml:space="preserve"> (Приложение 2)</w:t>
      </w:r>
      <w:r w:rsidRPr="002973D1">
        <w:rPr>
          <w:rFonts w:ascii="Times New Roman" w:eastAsia="Arial Unicode MS" w:hAnsi="Times New Roman"/>
          <w:color w:val="000000"/>
          <w:sz w:val="28"/>
          <w:szCs w:val="24"/>
        </w:rPr>
        <w:t>.</w:t>
      </w:r>
    </w:p>
    <w:p w:rsidR="00E70649" w:rsidRPr="009C328D" w:rsidRDefault="00E70649" w:rsidP="00E70649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E70649" w:rsidRDefault="00E70649" w:rsidP="00E70649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i/>
          <w:color w:val="333333"/>
          <w:sz w:val="28"/>
          <w:szCs w:val="28"/>
        </w:rPr>
      </w:pPr>
      <w:r w:rsidRPr="00610947">
        <w:rPr>
          <w:rFonts w:ascii="Times New Roman" w:hAnsi="Times New Roman"/>
          <w:i/>
          <w:color w:val="333333"/>
          <w:sz w:val="28"/>
          <w:szCs w:val="28"/>
        </w:rPr>
        <w:t xml:space="preserve">После </w:t>
      </w:r>
      <w:r>
        <w:rPr>
          <w:rFonts w:ascii="Times New Roman" w:hAnsi="Times New Roman"/>
          <w:i/>
          <w:color w:val="333333"/>
          <w:sz w:val="28"/>
          <w:szCs w:val="28"/>
        </w:rPr>
        <w:t>третьего</w:t>
      </w:r>
      <w:r w:rsidRPr="00610947">
        <w:rPr>
          <w:rFonts w:ascii="Times New Roman" w:hAnsi="Times New Roman"/>
          <w:i/>
          <w:color w:val="333333"/>
          <w:sz w:val="28"/>
          <w:szCs w:val="28"/>
        </w:rPr>
        <w:t xml:space="preserve"> тура снова команды снова собираются в актовом зале.</w:t>
      </w:r>
    </w:p>
    <w:p w:rsidR="00E70649" w:rsidRPr="00610947" w:rsidRDefault="00E70649" w:rsidP="00E70649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i/>
          <w:color w:val="333333"/>
          <w:sz w:val="28"/>
          <w:szCs w:val="28"/>
        </w:rPr>
      </w:pPr>
      <w:r>
        <w:rPr>
          <w:rFonts w:ascii="Times New Roman" w:hAnsi="Times New Roman"/>
          <w:i/>
          <w:color w:val="333333"/>
          <w:sz w:val="28"/>
          <w:szCs w:val="28"/>
        </w:rPr>
        <w:t>Пока жюри подводит итоги, Кинева ЕВ говорит правильные ответы 3-го тура.</w:t>
      </w:r>
    </w:p>
    <w:p w:rsidR="00E70649" w:rsidRDefault="00E70649" w:rsidP="00E70649">
      <w:pPr>
        <w:shd w:val="clear" w:color="auto" w:fill="FFFFFF"/>
        <w:spacing w:after="120" w:line="240" w:lineRule="atLeast"/>
        <w:ind w:firstLine="720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E70649" w:rsidRDefault="00E70649" w:rsidP="00E70649">
      <w:pPr>
        <w:shd w:val="clear" w:color="auto" w:fill="FFFFFF"/>
        <w:spacing w:after="120" w:line="240" w:lineRule="atLeast"/>
        <w:ind w:firstLine="720"/>
        <w:jc w:val="both"/>
        <w:rPr>
          <w:rFonts w:ascii="Times New Roman" w:hAnsi="Times New Roman"/>
          <w:color w:val="333333"/>
          <w:sz w:val="28"/>
          <w:szCs w:val="28"/>
        </w:rPr>
      </w:pPr>
      <w:r w:rsidRPr="00FC2753">
        <w:rPr>
          <w:rFonts w:ascii="Times New Roman" w:hAnsi="Times New Roman"/>
          <w:b/>
          <w:sz w:val="28"/>
        </w:rPr>
        <w:t>Шерлок Холмс</w:t>
      </w:r>
      <w:r>
        <w:rPr>
          <w:rFonts w:ascii="Times New Roman" w:hAnsi="Times New Roman"/>
          <w:b/>
          <w:sz w:val="28"/>
        </w:rPr>
        <w:t xml:space="preserve">: </w:t>
      </w:r>
      <w:r w:rsidRPr="009C328D">
        <w:rPr>
          <w:rFonts w:ascii="Times New Roman" w:hAnsi="Times New Roman"/>
          <w:color w:val="333333"/>
          <w:sz w:val="28"/>
          <w:szCs w:val="28"/>
        </w:rPr>
        <w:t>Итак, сегодня сотрудники детективных аген</w:t>
      </w:r>
      <w:proofErr w:type="gramStart"/>
      <w:r w:rsidRPr="009C328D">
        <w:rPr>
          <w:rFonts w:ascii="Times New Roman" w:hAnsi="Times New Roman"/>
          <w:color w:val="333333"/>
          <w:sz w:val="28"/>
          <w:szCs w:val="28"/>
        </w:rPr>
        <w:t>тств пр</w:t>
      </w:r>
      <w:proofErr w:type="gramEnd"/>
      <w:r w:rsidRPr="009C328D">
        <w:rPr>
          <w:rFonts w:ascii="Times New Roman" w:hAnsi="Times New Roman"/>
          <w:color w:val="333333"/>
          <w:sz w:val="28"/>
          <w:szCs w:val="28"/>
        </w:rPr>
        <w:t>одемонстри</w:t>
      </w:r>
      <w:r>
        <w:rPr>
          <w:rFonts w:ascii="Times New Roman" w:hAnsi="Times New Roman"/>
          <w:color w:val="333333"/>
          <w:sz w:val="28"/>
          <w:szCs w:val="28"/>
        </w:rPr>
        <w:t xml:space="preserve">ровали нам свои умения и знания. Но кто же </w:t>
      </w:r>
      <w:r w:rsidRPr="009C328D">
        <w:rPr>
          <w:rFonts w:ascii="Times New Roman" w:hAnsi="Times New Roman"/>
          <w:color w:val="333333"/>
          <w:sz w:val="28"/>
          <w:szCs w:val="28"/>
        </w:rPr>
        <w:t xml:space="preserve">в испытаниях </w:t>
      </w:r>
      <w:r>
        <w:rPr>
          <w:rFonts w:ascii="Times New Roman" w:hAnsi="Times New Roman"/>
          <w:color w:val="333333"/>
          <w:sz w:val="28"/>
          <w:szCs w:val="28"/>
        </w:rPr>
        <w:t>стал</w:t>
      </w:r>
      <w:r w:rsidRPr="009C328D">
        <w:rPr>
          <w:rFonts w:ascii="Times New Roman" w:hAnsi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</w:rPr>
        <w:t xml:space="preserve">более 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>успешными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 xml:space="preserve">? </w:t>
      </w:r>
    </w:p>
    <w:p w:rsidR="00E70649" w:rsidRDefault="00E70649" w:rsidP="00E70649">
      <w:pPr>
        <w:shd w:val="clear" w:color="auto" w:fill="FFFFFF"/>
        <w:spacing w:after="120" w:line="240" w:lineRule="atLeast"/>
        <w:ind w:firstLine="720"/>
        <w:jc w:val="both"/>
        <w:rPr>
          <w:rFonts w:ascii="Times New Roman" w:hAnsi="Times New Roman"/>
          <w:color w:val="333333"/>
          <w:sz w:val="28"/>
          <w:szCs w:val="28"/>
        </w:rPr>
      </w:pPr>
      <w:r w:rsidRPr="00FC2753">
        <w:rPr>
          <w:rFonts w:ascii="Times New Roman" w:hAnsi="Times New Roman"/>
          <w:b/>
          <w:sz w:val="28"/>
        </w:rPr>
        <w:t>Доктор Ватсон</w:t>
      </w:r>
      <w:r>
        <w:rPr>
          <w:rFonts w:ascii="Times New Roman" w:hAnsi="Times New Roman"/>
          <w:b/>
          <w:sz w:val="28"/>
        </w:rPr>
        <w:t>:</w:t>
      </w:r>
      <w:r w:rsidRPr="009C328D">
        <w:rPr>
          <w:rFonts w:ascii="Times New Roman" w:hAnsi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</w:rPr>
        <w:t xml:space="preserve">Сейчас мы узнаем. Слово предоставляется нашему многоуважаемому жюри. </w:t>
      </w:r>
    </w:p>
    <w:p w:rsidR="00FD26C7" w:rsidRDefault="00E70649" w:rsidP="00E70649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i/>
          <w:color w:val="333333"/>
          <w:sz w:val="28"/>
          <w:szCs w:val="28"/>
        </w:rPr>
      </w:pPr>
      <w:r w:rsidRPr="00E70649">
        <w:rPr>
          <w:rFonts w:ascii="Times New Roman" w:hAnsi="Times New Roman"/>
          <w:i/>
          <w:color w:val="333333"/>
          <w:sz w:val="28"/>
          <w:szCs w:val="28"/>
        </w:rPr>
        <w:t>Подведение итогов игры, награждение победителей и призёров</w:t>
      </w:r>
      <w:r>
        <w:rPr>
          <w:rFonts w:ascii="Times New Roman" w:hAnsi="Times New Roman"/>
          <w:i/>
          <w:color w:val="333333"/>
          <w:sz w:val="28"/>
          <w:szCs w:val="28"/>
        </w:rPr>
        <w:t>.</w:t>
      </w:r>
    </w:p>
    <w:p w:rsidR="00E70649" w:rsidRDefault="00E70649" w:rsidP="00E70649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i/>
          <w:color w:val="333333"/>
          <w:sz w:val="28"/>
          <w:szCs w:val="28"/>
        </w:rPr>
      </w:pPr>
    </w:p>
    <w:p w:rsidR="00E70649" w:rsidRDefault="00E70649" w:rsidP="00E70649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i/>
          <w:color w:val="333333"/>
          <w:sz w:val="28"/>
          <w:szCs w:val="28"/>
        </w:rPr>
      </w:pPr>
    </w:p>
    <w:p w:rsidR="00E70649" w:rsidRDefault="00E70649" w:rsidP="00E70649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i/>
          <w:color w:val="333333"/>
          <w:sz w:val="28"/>
          <w:szCs w:val="28"/>
        </w:rPr>
      </w:pPr>
    </w:p>
    <w:p w:rsidR="00E70649" w:rsidRDefault="00E70649" w:rsidP="00E70649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i/>
          <w:color w:val="333333"/>
          <w:sz w:val="28"/>
          <w:szCs w:val="28"/>
        </w:rPr>
      </w:pPr>
    </w:p>
    <w:p w:rsidR="00E70649" w:rsidRDefault="00E70649" w:rsidP="00E70649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i/>
          <w:color w:val="333333"/>
          <w:sz w:val="28"/>
          <w:szCs w:val="28"/>
        </w:rPr>
      </w:pPr>
    </w:p>
    <w:p w:rsidR="00E70649" w:rsidRDefault="00E70649" w:rsidP="00E70649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i/>
          <w:color w:val="333333"/>
          <w:sz w:val="28"/>
          <w:szCs w:val="28"/>
        </w:rPr>
      </w:pPr>
    </w:p>
    <w:p w:rsidR="00E70649" w:rsidRDefault="00E70649" w:rsidP="00E70649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i/>
          <w:color w:val="333333"/>
          <w:sz w:val="28"/>
          <w:szCs w:val="28"/>
        </w:rPr>
      </w:pPr>
    </w:p>
    <w:p w:rsidR="00E70649" w:rsidRDefault="00E70649" w:rsidP="00E70649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i/>
          <w:color w:val="333333"/>
          <w:sz w:val="28"/>
          <w:szCs w:val="28"/>
        </w:rPr>
      </w:pPr>
    </w:p>
    <w:p w:rsidR="00E70649" w:rsidRDefault="00E70649" w:rsidP="00E70649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i/>
          <w:color w:val="333333"/>
          <w:sz w:val="28"/>
          <w:szCs w:val="28"/>
        </w:rPr>
      </w:pPr>
    </w:p>
    <w:p w:rsidR="00E70649" w:rsidRDefault="00E70649" w:rsidP="00E70649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i/>
          <w:color w:val="333333"/>
          <w:sz w:val="28"/>
          <w:szCs w:val="28"/>
        </w:rPr>
      </w:pPr>
    </w:p>
    <w:p w:rsidR="00E70649" w:rsidRDefault="00E70649" w:rsidP="00E70649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i/>
          <w:color w:val="333333"/>
          <w:sz w:val="28"/>
          <w:szCs w:val="28"/>
        </w:rPr>
      </w:pPr>
    </w:p>
    <w:p w:rsidR="00E70649" w:rsidRPr="00E70649" w:rsidRDefault="00E70649" w:rsidP="00E70649">
      <w:pPr>
        <w:spacing w:after="0"/>
        <w:ind w:firstLine="708"/>
        <w:jc w:val="right"/>
        <w:rPr>
          <w:rFonts w:ascii="Times New Roman" w:eastAsia="Arial Unicode MS" w:hAnsi="Times New Roman"/>
          <w:b/>
          <w:color w:val="000000"/>
          <w:sz w:val="28"/>
          <w:szCs w:val="24"/>
        </w:rPr>
      </w:pPr>
      <w:r w:rsidRPr="00E70649">
        <w:rPr>
          <w:rFonts w:ascii="Times New Roman" w:eastAsia="Arial Unicode MS" w:hAnsi="Times New Roman"/>
          <w:b/>
          <w:color w:val="000000"/>
          <w:sz w:val="28"/>
          <w:szCs w:val="24"/>
        </w:rPr>
        <w:lastRenderedPageBreak/>
        <w:t xml:space="preserve">Приложение 1. </w:t>
      </w:r>
    </w:p>
    <w:p w:rsidR="00E70649" w:rsidRDefault="00E70649" w:rsidP="00DC465E">
      <w:pPr>
        <w:spacing w:after="0"/>
        <w:jc w:val="center"/>
        <w:rPr>
          <w:rFonts w:ascii="Times New Roman" w:eastAsia="Arial Unicode MS" w:hAnsi="Times New Roman"/>
          <w:b/>
          <w:color w:val="000000"/>
          <w:sz w:val="28"/>
          <w:szCs w:val="24"/>
        </w:rPr>
      </w:pPr>
      <w:r w:rsidRPr="00E70649">
        <w:rPr>
          <w:rFonts w:ascii="Times New Roman" w:eastAsia="Arial Unicode MS" w:hAnsi="Times New Roman"/>
          <w:b/>
          <w:color w:val="000000"/>
          <w:sz w:val="28"/>
          <w:szCs w:val="24"/>
        </w:rPr>
        <w:t>Задания 2 тура</w:t>
      </w:r>
    </w:p>
    <w:p w:rsidR="006679DD" w:rsidRDefault="006679DD" w:rsidP="00DC465E">
      <w:pPr>
        <w:spacing w:after="0"/>
        <w:jc w:val="center"/>
        <w:rPr>
          <w:rFonts w:ascii="Times New Roman" w:eastAsia="Arial Unicode MS" w:hAnsi="Times New Roman"/>
          <w:b/>
          <w:color w:val="000000"/>
          <w:sz w:val="28"/>
          <w:szCs w:val="24"/>
        </w:rPr>
      </w:pPr>
    </w:p>
    <w:p w:rsidR="006679DD" w:rsidRDefault="006679DD" w:rsidP="006679DD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>
        <w:rPr>
          <w:rFonts w:ascii="Times New Roman" w:eastAsia="Arial Unicode MS" w:hAnsi="Times New Roman"/>
          <w:color w:val="000000"/>
          <w:sz w:val="28"/>
          <w:szCs w:val="24"/>
        </w:rPr>
        <w:t>На станциях участники могут обратиться к эксперту, справочному материалу или воспользоваться поиском в сети Интернет, но за каждую подсказку команда теряет баллы.</w:t>
      </w:r>
    </w:p>
    <w:p w:rsidR="006679DD" w:rsidRPr="00E70649" w:rsidRDefault="006679DD" w:rsidP="00DC465E">
      <w:pPr>
        <w:spacing w:after="0"/>
        <w:jc w:val="center"/>
        <w:rPr>
          <w:rFonts w:ascii="Times New Roman" w:eastAsia="Arial Unicode MS" w:hAnsi="Times New Roman"/>
          <w:b/>
          <w:color w:val="000000"/>
          <w:sz w:val="28"/>
          <w:szCs w:val="24"/>
        </w:rPr>
      </w:pPr>
    </w:p>
    <w:p w:rsidR="00DC465E" w:rsidRPr="006679DD" w:rsidRDefault="006679DD" w:rsidP="00DC465E">
      <w:pPr>
        <w:spacing w:after="0"/>
        <w:ind w:firstLine="708"/>
        <w:jc w:val="both"/>
        <w:rPr>
          <w:rFonts w:ascii="Times New Roman" w:eastAsia="Arial Unicode MS" w:hAnsi="Times New Roman"/>
          <w:b/>
          <w:color w:val="000000"/>
          <w:sz w:val="28"/>
          <w:szCs w:val="24"/>
        </w:rPr>
      </w:pPr>
      <w:r w:rsidRPr="006679DD">
        <w:rPr>
          <w:rFonts w:ascii="Times New Roman" w:eastAsia="Arial Unicode MS" w:hAnsi="Times New Roman"/>
          <w:b/>
          <w:color w:val="000000"/>
          <w:sz w:val="28"/>
          <w:szCs w:val="24"/>
        </w:rPr>
        <w:t xml:space="preserve">1. </w:t>
      </w:r>
      <w:r w:rsidR="00DC465E" w:rsidRPr="006679DD">
        <w:rPr>
          <w:rFonts w:ascii="Times New Roman" w:eastAsia="Arial Unicode MS" w:hAnsi="Times New Roman"/>
          <w:b/>
          <w:color w:val="000000"/>
          <w:sz w:val="28"/>
          <w:szCs w:val="24"/>
        </w:rPr>
        <w:t xml:space="preserve"> «Аттестация» (капитан): выявить неточную информацию в тексте и исправить ее;</w:t>
      </w:r>
    </w:p>
    <w:p w:rsidR="00DC465E" w:rsidRDefault="00DC465E" w:rsidP="00DC465E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DC465E" w:rsidRPr="00F23265" w:rsidRDefault="00DC465E" w:rsidP="00DC465E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23265">
        <w:rPr>
          <w:rFonts w:ascii="Times New Roman" w:eastAsia="Times New Roman" w:hAnsi="Times New Roman"/>
          <w:b/>
          <w:color w:val="000000"/>
          <w:sz w:val="28"/>
          <w:szCs w:val="28"/>
        </w:rPr>
        <w:t>Какой металл называют чумой?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(6 ошибок)</w:t>
      </w:r>
    </w:p>
    <w:p w:rsidR="00DC465E" w:rsidRPr="00F23265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При комнатной температуре олово — это серебристо-белый металл, но при опускании температуры до 13,2 °C и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выше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начинается его переход в другое фазовое состояние — так называемое серое олово в виде порошка. Соприкосновение серого и белого 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золота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ускоряет процесс перекристаллизации последнего, поэтому данный процесс именуют «оловянной чумой». Она стала одной из причин 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гибели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экспедиции Скотта к Южному </w:t>
      </w:r>
      <w:r>
        <w:rPr>
          <w:rFonts w:ascii="Times New Roman" w:eastAsia="Times New Roman" w:hAnsi="Times New Roman"/>
          <w:color w:val="000000"/>
          <w:sz w:val="28"/>
          <w:szCs w:val="28"/>
        </w:rPr>
        <w:t>экватору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, потому что хранившееся в запаянных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серебром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баках топливо просочилось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внутрь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. Есть также мнение, что она способствовала поражению армии Наполеона в 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Америке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>, так как в сильные морозы раскрошились оловянные пуговицы на мундирах солдат.</w:t>
      </w:r>
    </w:p>
    <w:p w:rsidR="00DC465E" w:rsidRDefault="00DC465E" w:rsidP="00DC465E">
      <w:pPr>
        <w:jc w:val="both"/>
      </w:pPr>
    </w:p>
    <w:p w:rsidR="00DC465E" w:rsidRDefault="00DC465E" w:rsidP="00DC465E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267335</wp:posOffset>
            </wp:positionV>
            <wp:extent cx="952500" cy="952500"/>
            <wp:effectExtent l="19050" t="0" r="0" b="0"/>
            <wp:wrapTight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ight>
            <wp:docPr id="5" name="Рисунок 3" descr="Могут ли существовать две идентичные снежинк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гут ли существовать две идентичные снежинки?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23265">
        <w:rPr>
          <w:rFonts w:ascii="Times New Roman" w:eastAsia="Times New Roman" w:hAnsi="Times New Roman"/>
          <w:b/>
          <w:color w:val="000000"/>
          <w:sz w:val="28"/>
          <w:szCs w:val="28"/>
        </w:rPr>
        <w:t>Могут ли существовать две идентичные снежинки?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</w:p>
    <w:p w:rsidR="00DC465E" w:rsidRPr="00F23265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( 4 ошибки)</w:t>
      </w:r>
    </w:p>
    <w:p w:rsidR="00DC465E" w:rsidRPr="00F23265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Формирование снежинок зависит от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напряжения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и влажности воздуха внутри ледяного облака, а также траектории их движения, при котором постоянно меняются очертания их лучей. Поэтому во многих источниках утверждается, что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различных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снежинок в природе не существует. Однако целенаправленные поиски Центра атмосферных исследований США в 1988 году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подтвердили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эту гипотезу — специалистам удалось обнаружить два одинаковых кристалла снега. А в 2015 году физик Кеннет Либбрехт получил таковые в лаборатории, обеспечив им идентичные начальные условия роста. Стоит заметить, что в обоих случаях, несмотря на внешнее сходство, атомная структура кристаллов всё же была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одинаковой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Pr="00F23265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23265"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81280</wp:posOffset>
            </wp:positionV>
            <wp:extent cx="952500" cy="952500"/>
            <wp:effectExtent l="19050" t="0" r="0" b="0"/>
            <wp:wrapTight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ight>
            <wp:docPr id="7" name="Рисунок 5" descr="Связано ли открытие Ньютоном теории гравитации с падением яблок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вязано ли открытие Ньютоном теории гравитации с падением яблока?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3265">
        <w:rPr>
          <w:rFonts w:ascii="Times New Roman" w:eastAsia="Times New Roman" w:hAnsi="Times New Roman"/>
          <w:b/>
          <w:color w:val="000000"/>
          <w:sz w:val="28"/>
          <w:szCs w:val="28"/>
        </w:rPr>
        <w:t>Связано ли открытие Ньютоном теории гравитации с падением яблока?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(6 ошибок)</w:t>
      </w:r>
    </w:p>
    <w:p w:rsidR="00DC465E" w:rsidRPr="00F23265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23265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Популярная легенда объясняет открытие Ньютоном теории гравитации случаем, когда ему на голову упал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груша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. Однако если удар по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ноге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действительно можно считать лишь карикатурным мифом, сам факт наблюдения падения яблока описывается как минимум двумя разными авторами. В биографии Ньютона от Уильяма Стьюкли рассказывается об их беседе в яблоневом саду в 1726 году за чашкой чая — тогда знаменитый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певец 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вспомнил о своих мыслях, о гравитации, возникших в похожей обстановке. Ассистент Ньютона Джон Кондуит в своей книге уточняет, что инцидент с падающим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деревом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имел место в 1666 году, когда учёный отдыхал в поместье своей матери. Стоит заметить, что книга «Математические начала натуральной философии», в которой и доказывается закон всемирного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полета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, вышла не сразу после этого, а двадцать лет 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заранее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DC465E" w:rsidRPr="00F23265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23265"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99060</wp:posOffset>
            </wp:positionV>
            <wp:extent cx="952500" cy="952500"/>
            <wp:effectExtent l="19050" t="0" r="0" b="0"/>
            <wp:wrapTight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ight>
            <wp:docPr id="10" name="Рисунок 7" descr="Какую кружку изобрёл Пифагор, желая оградить людей от чрезмерного увлечения вином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ую кружку изобрёл Пифагор, желая оградить людей от чрезмерного увлечения вином?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3265">
        <w:rPr>
          <w:rFonts w:ascii="Times New Roman" w:eastAsia="Times New Roman" w:hAnsi="Times New Roman"/>
          <w:b/>
          <w:color w:val="000000"/>
          <w:sz w:val="28"/>
          <w:szCs w:val="28"/>
        </w:rPr>
        <w:t>Какую кружку изобрёл Пифагор, желая оградить людей от чрезмерного увлечения вином?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(3 ошибки)</w:t>
      </w:r>
    </w:p>
    <w:p w:rsidR="00DC465E" w:rsidRPr="00F23265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В греческих сувенирных магазинчиках большой популярностью пользуется так называемая кружка Пифагора. Это сосуд, в который можно наливать жидкость только до определённой отметки, но если налить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ниже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, всё вытечет. Данный эффект достигается с помощью вдвое изогнутого канала в центре кружки, один конец которого открыт со дна, а другой выходит вовнутрь. Выливание жидкости происходит в соответствии с законом Паскаля о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пустеющих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сосудах. По легенде, Пифагор изобрёл эту 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медаль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для умеренного потребления вина и наказания тех, кто слишком жаден.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Pr="00F23265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23265"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348615</wp:posOffset>
            </wp:positionV>
            <wp:extent cx="952500" cy="952500"/>
            <wp:effectExtent l="19050" t="0" r="0" b="0"/>
            <wp:wrapSquare wrapText="bothSides"/>
            <wp:docPr id="12" name="Рисунок 9" descr="Какой учёный измерял скорость электрического тока на соединённых в цепь живых людя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ой учёный измерял скорость электрического тока на соединённых в цепь живых людях?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3265">
        <w:rPr>
          <w:rFonts w:ascii="Times New Roman" w:eastAsia="Times New Roman" w:hAnsi="Times New Roman"/>
          <w:b/>
          <w:color w:val="000000"/>
          <w:sz w:val="28"/>
          <w:szCs w:val="28"/>
        </w:rPr>
        <w:t>Какой учёный измерял скорость электрического тока на соединённых в цепь живых людях?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(3 ошибки)</w:t>
      </w:r>
    </w:p>
    <w:p w:rsidR="00DC465E" w:rsidRPr="00F23265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ahoma" w:eastAsia="Times New Roman" w:hAnsi="Tahoma" w:cs="Tahoma"/>
          <w:color w:val="000000"/>
          <w:sz w:val="20"/>
          <w:szCs w:val="20"/>
        </w:rPr>
      </w:pP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Скорость 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магнитного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тока почти равна скорости света. В 1746 году, когда это ещё не было известно, французский священник и физик Жан-Антуан Нолле захотел измерить скорость тока экспериментально. Он расставил 200 монахов, соединённых друг с другом железными проводами, по окружности длиной свыше полутора километров, а затем разрядил в эту цепь батарею из лейденских банок, изобретённых годом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позже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. Все монахи среагировали на ток в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разные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мгновени</w:t>
      </w:r>
      <w:r>
        <w:rPr>
          <w:rFonts w:ascii="Times New Roman" w:eastAsia="Times New Roman" w:hAnsi="Times New Roman"/>
          <w:color w:val="000000"/>
          <w:sz w:val="28"/>
          <w:szCs w:val="28"/>
        </w:rPr>
        <w:t>я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>, что убедило Нолле в очень высоком значении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>искомой величины.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Pr="004F5F97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4F5F97">
        <w:rPr>
          <w:rFonts w:ascii="Times New Roman" w:eastAsia="Times New Roman" w:hAnsi="Times New Roman"/>
          <w:b/>
          <w:color w:val="000000"/>
          <w:sz w:val="28"/>
          <w:szCs w:val="28"/>
        </w:rPr>
        <w:t>Зыбучие пески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(4 ошибки)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4F5F97">
        <w:rPr>
          <w:rFonts w:ascii="Times New Roman" w:eastAsia="Times New Roman" w:hAnsi="Times New Roman"/>
          <w:color w:val="000000"/>
          <w:sz w:val="28"/>
          <w:szCs w:val="28"/>
        </w:rPr>
        <w:t>Сила вытаскивания ноги с зыбучих песков со скоростью 0,1 м/с равна силе поднятия легкового автомобиля.</w:t>
      </w:r>
      <w:proofErr w:type="gramEnd"/>
      <w:r w:rsidRPr="004F5F97">
        <w:rPr>
          <w:rFonts w:ascii="Times New Roman" w:eastAsia="Times New Roman" w:hAnsi="Times New Roman"/>
          <w:color w:val="000000"/>
          <w:sz w:val="28"/>
          <w:szCs w:val="28"/>
        </w:rPr>
        <w:t xml:space="preserve"> Интересный факт: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зубастые </w:t>
      </w:r>
      <w:r w:rsidRPr="004F5F97">
        <w:rPr>
          <w:rFonts w:ascii="Times New Roman" w:eastAsia="Times New Roman" w:hAnsi="Times New Roman"/>
          <w:color w:val="000000"/>
          <w:sz w:val="28"/>
          <w:szCs w:val="28"/>
        </w:rPr>
        <w:t xml:space="preserve"> пески – это ньютоновская жидкость, которая не может поглотить человека полностью. Поэтому увязшие в песках люди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процветают</w:t>
      </w:r>
      <w:r w:rsidRPr="004F5F97">
        <w:rPr>
          <w:rFonts w:ascii="Times New Roman" w:eastAsia="Times New Roman" w:hAnsi="Times New Roman"/>
          <w:color w:val="000000"/>
          <w:sz w:val="28"/>
          <w:szCs w:val="28"/>
        </w:rPr>
        <w:t xml:space="preserve"> от обезвоживания, солнечного 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затмения</w:t>
      </w:r>
      <w:r w:rsidRPr="004F5F97">
        <w:rPr>
          <w:rFonts w:ascii="Times New Roman" w:eastAsia="Times New Roman" w:hAnsi="Times New Roman"/>
          <w:color w:val="000000"/>
          <w:sz w:val="28"/>
          <w:szCs w:val="28"/>
        </w:rPr>
        <w:t xml:space="preserve"> или по другим причинам. Если вы попали в такую </w:t>
      </w:r>
      <w:r w:rsidRPr="004F5F97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ситуацию, лучше не делайте резких движений. Попытайтесь опрокинуться на спину, раскинуть широко 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глаза</w:t>
      </w:r>
      <w:r w:rsidRPr="004F5F97">
        <w:rPr>
          <w:rFonts w:ascii="Times New Roman" w:eastAsia="Times New Roman" w:hAnsi="Times New Roman"/>
          <w:color w:val="000000"/>
          <w:sz w:val="28"/>
          <w:szCs w:val="28"/>
        </w:rPr>
        <w:t xml:space="preserve"> и ждать помощь.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Pr="0047459F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47459F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Комар 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и</w:t>
      </w:r>
      <w:r w:rsidRPr="0047459F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Капля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(3 ошибки)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7459F">
        <w:rPr>
          <w:rFonts w:ascii="Times New Roman" w:eastAsia="Times New Roman" w:hAnsi="Times New Roman"/>
          <w:color w:val="000000"/>
          <w:sz w:val="28"/>
          <w:szCs w:val="28"/>
        </w:rPr>
        <w:t xml:space="preserve">Капля дождя весит больше, чем комар. Но волоски, которые размещены на поверхности тела 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млекопитающего</w:t>
      </w:r>
      <w:r w:rsidRPr="0047459F">
        <w:rPr>
          <w:rFonts w:ascii="Times New Roman" w:eastAsia="Times New Roman" w:hAnsi="Times New Roman"/>
          <w:color w:val="000000"/>
          <w:sz w:val="28"/>
          <w:szCs w:val="28"/>
        </w:rPr>
        <w:t xml:space="preserve">, практически, не передают импульс от капли к  комару. Поэтому насекомое выживает даже под проливным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солнцем</w:t>
      </w:r>
      <w:r w:rsidRPr="0047459F">
        <w:rPr>
          <w:rFonts w:ascii="Times New Roman" w:eastAsia="Times New Roman" w:hAnsi="Times New Roman"/>
          <w:color w:val="000000"/>
          <w:sz w:val="28"/>
          <w:szCs w:val="28"/>
        </w:rPr>
        <w:t xml:space="preserve">. Этому способствует еще один фактор. Столкновение </w:t>
      </w:r>
      <w:r>
        <w:rPr>
          <w:rFonts w:ascii="Times New Roman" w:eastAsia="Times New Roman" w:hAnsi="Times New Roman"/>
          <w:color w:val="000000"/>
          <w:sz w:val="28"/>
          <w:szCs w:val="28"/>
        </w:rPr>
        <w:t>камня</w:t>
      </w:r>
      <w:r w:rsidRPr="0047459F">
        <w:rPr>
          <w:rFonts w:ascii="Times New Roman" w:eastAsia="Times New Roman" w:hAnsi="Times New Roman"/>
          <w:color w:val="000000"/>
          <w:sz w:val="28"/>
          <w:szCs w:val="28"/>
        </w:rPr>
        <w:t xml:space="preserve"> с комаром происходит на незакрепленной по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верхности. Поэтому если удар пр</w:t>
      </w:r>
      <w:r w:rsidRPr="0047459F">
        <w:rPr>
          <w:rFonts w:ascii="Times New Roman" w:eastAsia="Times New Roman" w:hAnsi="Times New Roman"/>
          <w:color w:val="000000"/>
          <w:sz w:val="28"/>
          <w:szCs w:val="28"/>
        </w:rPr>
        <w:t>иходится в центр насекомого, оно некоторое время падает с каплей, а потом быстро освобождается. Если дождь попадает не в центр, траектория движения комара немного  отклоняется.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DC465E" w:rsidRPr="00695419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695419">
        <w:rPr>
          <w:rFonts w:ascii="Times New Roman" w:eastAsia="Times New Roman" w:hAnsi="Times New Roman"/>
          <w:b/>
          <w:color w:val="000000"/>
          <w:sz w:val="28"/>
          <w:szCs w:val="28"/>
        </w:rPr>
        <w:t>Самый древний математический труд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(7 ошибок)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Самый древний математический труд был найден в Свазиленде – кость бабуина с выбитыми чёрточками (кость из Лембобо), которые предположительно были результатом какого-то вычисления. Возраст кости – 37 тысяч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дней</w:t>
      </w: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. Во Франции был найден ещё более сложный математический труд – волчья кость, на которой выбиты </w:t>
      </w:r>
      <w:proofErr w:type="gramStart"/>
      <w:r w:rsidRPr="00695419">
        <w:rPr>
          <w:rFonts w:ascii="Times New Roman" w:eastAsia="Times New Roman" w:hAnsi="Times New Roman"/>
          <w:color w:val="000000"/>
          <w:sz w:val="28"/>
          <w:szCs w:val="28"/>
        </w:rPr>
        <w:t>чёрточки, сгруппированные по пять</w:t>
      </w:r>
      <w:proofErr w:type="gramEnd"/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 штук. Возраст кости – около 30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сотен</w:t>
      </w: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 лет. Ну и наконец, знаменитая кость из Ишанго (Конго) на которой выбиты группы простых </w:t>
      </w:r>
      <w:r>
        <w:rPr>
          <w:rFonts w:ascii="Times New Roman" w:eastAsia="Times New Roman" w:hAnsi="Times New Roman"/>
          <w:color w:val="000000"/>
          <w:sz w:val="28"/>
          <w:szCs w:val="28"/>
        </w:rPr>
        <w:t>формул</w:t>
      </w: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. Считается, что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кость </w:t>
      </w: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 возникла 18-20 тысяч лет назад. А вот древнейшим </w:t>
      </w:r>
      <w:r>
        <w:rPr>
          <w:rFonts w:ascii="Times New Roman" w:eastAsia="Times New Roman" w:hAnsi="Times New Roman"/>
          <w:color w:val="000000"/>
          <w:sz w:val="28"/>
          <w:szCs w:val="28"/>
        </w:rPr>
        <w:t>музыкальным</w:t>
      </w: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 текстом могут считаться вавилонские таблички с кодовым названием Plimpton 322, созданные в 1800-1900 году до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>ашей эры.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Считается, что эта </w:t>
      </w:r>
      <w:r>
        <w:rPr>
          <w:rFonts w:ascii="Times New Roman" w:eastAsia="Times New Roman" w:hAnsi="Times New Roman"/>
          <w:color w:val="000000"/>
          <w:sz w:val="28"/>
          <w:szCs w:val="28"/>
        </w:rPr>
        <w:t>фотография</w:t>
      </w: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 была написана около 1800 года до н. э., на ней изображена таблица из четырёх столбцов и пятнадцати строк чисел, записанных клинописью того периода. Таблица оказалась списком пифагоровых чисел, то есть чисел, являющих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ся решениями аксиомы Пифагора, </w:t>
      </w: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>например 3, 4, 5.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Pr="00695419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180975</wp:posOffset>
            </wp:positionV>
            <wp:extent cx="952500" cy="952500"/>
            <wp:effectExtent l="19050" t="0" r="0" b="0"/>
            <wp:wrapTight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ight>
            <wp:docPr id="13" name="Рисунок 11" descr="Зачем футболист «Интера» рисовал плюсик между цифрами своего игрового номер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чем футболист «Интера» рисовал плюсик между цифрами своего игрового номера?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5419">
        <w:rPr>
          <w:rFonts w:ascii="Times New Roman" w:eastAsia="Times New Roman" w:hAnsi="Times New Roman"/>
          <w:b/>
          <w:color w:val="000000"/>
          <w:sz w:val="28"/>
          <w:szCs w:val="28"/>
        </w:rPr>
        <w:t>Зачем футболист «Интера» рисовал плюсик между цифрами своего игрового номера?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(2 ошибки)</w:t>
      </w:r>
    </w:p>
    <w:p w:rsidR="00DC465E" w:rsidRPr="00695419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Перейдя в 1998 году в «Интер», Роберто Баджо попросил себе любимый 10 номер. Роналдо уступил его, но потребовал майку с 9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размером</w:t>
      </w: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, под которым выступал чилиец Иван Саморано. Тот взял номер 18, однако нарисовал на майках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равно</w:t>
      </w: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 между единицей и восьмёркой.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Pr="00CD2A91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64770</wp:posOffset>
            </wp:positionV>
            <wp:extent cx="952500" cy="952500"/>
            <wp:effectExtent l="19050" t="0" r="0" b="0"/>
            <wp:wrapTight wrapText="bothSides">
              <wp:wrapPolygon edited="0">
                <wp:start x="3888" y="432"/>
                <wp:lineTo x="-432" y="864"/>
                <wp:lineTo x="-432" y="3024"/>
                <wp:lineTo x="2160" y="7344"/>
                <wp:lineTo x="1728" y="14256"/>
                <wp:lineTo x="-432" y="17280"/>
                <wp:lineTo x="0" y="19440"/>
                <wp:lineTo x="12960" y="20736"/>
                <wp:lineTo x="15120" y="20736"/>
                <wp:lineTo x="21168" y="19008"/>
                <wp:lineTo x="21600" y="17280"/>
                <wp:lineTo x="19872" y="14256"/>
                <wp:lineTo x="19440" y="7344"/>
                <wp:lineTo x="21600" y="2592"/>
                <wp:lineTo x="21600" y="864"/>
                <wp:lineTo x="17712" y="432"/>
                <wp:lineTo x="3888" y="432"/>
              </wp:wrapPolygon>
            </wp:wrapTight>
            <wp:docPr id="14" name="Рисунок 13" descr="Что происходит с параллельными прямыми в геометрии Лобачевского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то происходит с параллельными прямыми в геометрии Лобачевского?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2A9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Что происходит с </w:t>
      </w:r>
      <w:proofErr w:type="gramStart"/>
      <w:r w:rsidRPr="00CD2A91">
        <w:rPr>
          <w:rFonts w:ascii="Times New Roman" w:eastAsia="Times New Roman" w:hAnsi="Times New Roman"/>
          <w:b/>
          <w:color w:val="000000"/>
          <w:sz w:val="28"/>
          <w:szCs w:val="28"/>
        </w:rPr>
        <w:t>параллельными</w:t>
      </w:r>
      <w:proofErr w:type="gramEnd"/>
      <w:r w:rsidRPr="00CD2A9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прямыми в геометрии Лобачевского?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(3 ошибки)</w:t>
      </w:r>
    </w:p>
    <w:p w:rsidR="00DC465E" w:rsidRPr="00CD2A91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D2A91">
        <w:rPr>
          <w:rFonts w:ascii="Times New Roman" w:eastAsia="Times New Roman" w:hAnsi="Times New Roman"/>
          <w:color w:val="000000"/>
          <w:sz w:val="28"/>
          <w:szCs w:val="28"/>
        </w:rPr>
        <w:t xml:space="preserve">По распространённому мнению, в 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литературе</w:t>
      </w:r>
      <w:r w:rsidRPr="00CD2A91">
        <w:rPr>
          <w:rFonts w:ascii="Times New Roman" w:eastAsia="Times New Roman" w:hAnsi="Times New Roman"/>
          <w:color w:val="000000"/>
          <w:sz w:val="28"/>
          <w:szCs w:val="28"/>
        </w:rPr>
        <w:t xml:space="preserve"> Лобачевского </w:t>
      </w:r>
      <w:proofErr w:type="gramStart"/>
      <w:r w:rsidRPr="00CD2A91">
        <w:rPr>
          <w:rFonts w:ascii="Times New Roman" w:eastAsia="Times New Roman" w:hAnsi="Times New Roman"/>
          <w:color w:val="000000"/>
          <w:sz w:val="28"/>
          <w:szCs w:val="28"/>
        </w:rPr>
        <w:t>параллельные</w:t>
      </w:r>
      <w:proofErr w:type="gramEnd"/>
      <w:r w:rsidRPr="00CD2A91">
        <w:rPr>
          <w:rFonts w:ascii="Times New Roman" w:eastAsia="Times New Roman" w:hAnsi="Times New Roman"/>
          <w:color w:val="000000"/>
          <w:sz w:val="28"/>
          <w:szCs w:val="28"/>
        </w:rPr>
        <w:t xml:space="preserve"> прямые пересекаются. На самом деле, они не могут пересекаться ни в какой геометрии в силу самого определения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перпендикулярности</w:t>
      </w:r>
      <w:r w:rsidRPr="00CD2A91">
        <w:rPr>
          <w:rFonts w:ascii="Times New Roman" w:eastAsia="Times New Roman" w:hAnsi="Times New Roman"/>
          <w:color w:val="000000"/>
          <w:sz w:val="28"/>
          <w:szCs w:val="28"/>
        </w:rPr>
        <w:t xml:space="preserve">. Главным же отличием геометрии Лобачевского от евклидовой является то, что через 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запятую</w:t>
      </w:r>
      <w:r w:rsidRPr="00CD2A91">
        <w:rPr>
          <w:rFonts w:ascii="Times New Roman" w:eastAsia="Times New Roman" w:hAnsi="Times New Roman"/>
          <w:color w:val="000000"/>
          <w:sz w:val="28"/>
          <w:szCs w:val="28"/>
        </w:rPr>
        <w:t>, не лежащую на данной прямой, можно провести не одну, а, по крайней мере, две не пересекающих её прямых, находящихся в той же плоскости.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Pr="00402A5A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02A5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Профессиональный праздник программистов.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(4 ошибки)</w:t>
      </w:r>
    </w:p>
    <w:p w:rsidR="00DC465E" w:rsidRPr="00402A5A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02A5A">
        <w:rPr>
          <w:rFonts w:ascii="Times New Roman" w:eastAsia="Times New Roman" w:hAnsi="Times New Roman"/>
          <w:color w:val="000000"/>
          <w:sz w:val="28"/>
          <w:szCs w:val="28"/>
        </w:rPr>
        <w:t xml:space="preserve">День программиста — профессиональный праздник </w:t>
      </w:r>
      <w:r>
        <w:rPr>
          <w:rFonts w:ascii="Times New Roman" w:eastAsia="Times New Roman" w:hAnsi="Times New Roman"/>
          <w:color w:val="000000"/>
          <w:sz w:val="28"/>
          <w:szCs w:val="28"/>
        </w:rPr>
        <w:t>физкультурников</w:t>
      </w:r>
      <w:r w:rsidRPr="00402A5A">
        <w:rPr>
          <w:rFonts w:ascii="Times New Roman" w:eastAsia="Times New Roman" w:hAnsi="Times New Roman"/>
          <w:color w:val="000000"/>
          <w:sz w:val="28"/>
          <w:szCs w:val="28"/>
        </w:rPr>
        <w:t xml:space="preserve">, отмечаемый на 256-й день года (для программиста это 255-й день года или 0xFF-ный в 16-ричной 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табеле о рангах</w:t>
      </w:r>
      <w:r w:rsidRPr="00402A5A">
        <w:rPr>
          <w:rFonts w:ascii="Times New Roman" w:eastAsia="Times New Roman" w:hAnsi="Times New Roman"/>
          <w:color w:val="000000"/>
          <w:sz w:val="28"/>
          <w:szCs w:val="28"/>
        </w:rPr>
        <w:t xml:space="preserve">, так как счёт начинается с нуля). Число 256 выбрано потому, что это количество чисел, которое можно выразить с помощью восьмиразрядного байта. И также это 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минимальная</w:t>
      </w:r>
      <w:r w:rsidRPr="00402A5A">
        <w:rPr>
          <w:rFonts w:ascii="Times New Roman" w:eastAsia="Times New Roman" w:hAnsi="Times New Roman"/>
          <w:color w:val="000000"/>
          <w:sz w:val="28"/>
          <w:szCs w:val="28"/>
        </w:rPr>
        <w:t xml:space="preserve"> степень числа 2, которая меньше 365 (дней в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веке</w:t>
      </w:r>
      <w:r w:rsidRPr="00402A5A">
        <w:rPr>
          <w:rFonts w:ascii="Times New Roman" w:eastAsia="Times New Roman" w:hAnsi="Times New Roman"/>
          <w:color w:val="000000"/>
          <w:sz w:val="28"/>
          <w:szCs w:val="28"/>
        </w:rPr>
        <w:t xml:space="preserve">). В невисокосный год данный праздник выпадает на 13 сентября, a в високосный год на 12 сентября. </w:t>
      </w:r>
    </w:p>
    <w:p w:rsidR="00DC465E" w:rsidRPr="00F62340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6234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Первое появление слова «</w:t>
      </w:r>
      <w:r w:rsidRPr="00F62340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/>
        </w:rPr>
        <w:t>Spam</w:t>
      </w:r>
      <w:r w:rsidRPr="00F6234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».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(5 ошибок)</w:t>
      </w:r>
    </w:p>
    <w:p w:rsidR="00DC465E" w:rsidRPr="00F62340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62340">
        <w:rPr>
          <w:rFonts w:ascii="Times New Roman" w:eastAsia="Times New Roman" w:hAnsi="Times New Roman"/>
          <w:color w:val="000000"/>
          <w:sz w:val="28"/>
          <w:szCs w:val="28"/>
        </w:rPr>
        <w:t xml:space="preserve">Первоначально слово «SPAM» появилось в 1936 г. Оно расшифровывалось как SPicedhAM (острая ветчина) и было товарным знаком для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рыбных</w:t>
      </w:r>
      <w:r w:rsidRPr="00F62340">
        <w:rPr>
          <w:rFonts w:ascii="Times New Roman" w:eastAsia="Times New Roman" w:hAnsi="Times New Roman"/>
          <w:color w:val="000000"/>
          <w:sz w:val="28"/>
          <w:szCs w:val="28"/>
        </w:rPr>
        <w:t xml:space="preserve"> консервов компании HormelFoodsCorporation (англ.</w:t>
      </w:r>
      <w:proofErr w:type="gramStart"/>
      <w:r w:rsidRPr="00F62340">
        <w:rPr>
          <w:rFonts w:ascii="Times New Roman" w:eastAsia="Times New Roman" w:hAnsi="Times New Roman"/>
          <w:color w:val="000000"/>
          <w:sz w:val="28"/>
          <w:szCs w:val="28"/>
        </w:rPr>
        <w:t>)р</w:t>
      </w:r>
      <w:proofErr w:type="gramEnd"/>
      <w:r w:rsidRPr="00F62340">
        <w:rPr>
          <w:rFonts w:ascii="Times New Roman" w:eastAsia="Times New Roman" w:hAnsi="Times New Roman"/>
          <w:color w:val="000000"/>
          <w:sz w:val="28"/>
          <w:szCs w:val="28"/>
        </w:rPr>
        <w:t>усск. — острого колбасного фарша из свинины.</w:t>
      </w:r>
    </w:p>
    <w:p w:rsidR="00DC465E" w:rsidRPr="00F62340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62340">
        <w:rPr>
          <w:rFonts w:ascii="Times New Roman" w:eastAsia="Times New Roman" w:hAnsi="Times New Roman"/>
          <w:color w:val="000000"/>
          <w:sz w:val="28"/>
          <w:szCs w:val="28"/>
        </w:rPr>
        <w:t>После Второй мировой во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л</w:t>
      </w:r>
      <w:r w:rsidRPr="00F62340">
        <w:rPr>
          <w:rFonts w:ascii="Times New Roman" w:eastAsia="Times New Roman" w:hAnsi="Times New Roman"/>
          <w:color w:val="000000"/>
          <w:sz w:val="28"/>
          <w:szCs w:val="28"/>
        </w:rPr>
        <w:t>ны остались огромные запасы данных консервов, изготовленные для снабжения во время войны не только американских солдат, но и солдат союзников п</w:t>
      </w:r>
      <w:r>
        <w:rPr>
          <w:rFonts w:ascii="Times New Roman" w:eastAsia="Times New Roman" w:hAnsi="Times New Roman"/>
          <w:color w:val="000000"/>
          <w:sz w:val="28"/>
          <w:szCs w:val="28"/>
        </w:rPr>
        <w:t>о программе ленд-лиза. Для того</w:t>
      </w:r>
      <w:r w:rsidRPr="00F62340">
        <w:rPr>
          <w:rFonts w:ascii="Times New Roman" w:eastAsia="Times New Roman" w:hAnsi="Times New Roman"/>
          <w:color w:val="000000"/>
          <w:sz w:val="28"/>
          <w:szCs w:val="28"/>
        </w:rPr>
        <w:t xml:space="preserve"> чтобы сбыть свою продукцию не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второй</w:t>
      </w:r>
      <w:r w:rsidRPr="00F62340">
        <w:rPr>
          <w:rFonts w:ascii="Times New Roman" w:eastAsia="Times New Roman" w:hAnsi="Times New Roman"/>
          <w:color w:val="000000"/>
          <w:sz w:val="28"/>
          <w:szCs w:val="28"/>
        </w:rPr>
        <w:t xml:space="preserve"> свежести, компания HormelFoods провела первую в своем роде рекламную кампанию. Слово «SPAM» бросалось в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ноги</w:t>
      </w:r>
      <w:r w:rsidRPr="00F62340">
        <w:rPr>
          <w:rFonts w:ascii="Times New Roman" w:eastAsia="Times New Roman" w:hAnsi="Times New Roman"/>
          <w:color w:val="000000"/>
          <w:sz w:val="28"/>
          <w:szCs w:val="28"/>
        </w:rPr>
        <w:t xml:space="preserve"> на каждом углу, с витрин всех дешёвых 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гипермаркетов</w:t>
      </w:r>
      <w:r w:rsidRPr="00F62340">
        <w:rPr>
          <w:rFonts w:ascii="Times New Roman" w:eastAsia="Times New Roman" w:hAnsi="Times New Roman"/>
          <w:color w:val="000000"/>
          <w:sz w:val="28"/>
          <w:szCs w:val="28"/>
        </w:rPr>
        <w:t xml:space="preserve">, оно было написано на бортах автобусов и трамваев. Это слово можно было прочесть на фасадах домов и в газетах. Реклама консервов «SPAM» беспрерывно транслировалась по радио. </w:t>
      </w:r>
    </w:p>
    <w:p w:rsidR="00DC465E" w:rsidRPr="00EE29D6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Default="00DC465E" w:rsidP="00DC465E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DC465E" w:rsidRDefault="00DC465E" w:rsidP="00DC465E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DC465E" w:rsidRDefault="00DC465E" w:rsidP="00DC465E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DC465E" w:rsidRDefault="00DC465E" w:rsidP="00DC465E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DC465E" w:rsidRDefault="00DC465E" w:rsidP="00DC465E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DC465E" w:rsidRDefault="00DC465E" w:rsidP="00DC465E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DC465E" w:rsidRDefault="00DC465E" w:rsidP="00DC465E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DC465E" w:rsidRDefault="00DC465E" w:rsidP="00DC465E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DC465E" w:rsidRDefault="00DC465E" w:rsidP="00DC465E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DC465E" w:rsidRDefault="00DC465E" w:rsidP="00DC465E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DC465E" w:rsidRDefault="00DC465E" w:rsidP="00DC465E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DC465E" w:rsidRDefault="00DC465E" w:rsidP="00DC465E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DC465E" w:rsidRDefault="00DC465E" w:rsidP="00DC465E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DC465E" w:rsidRDefault="00DC465E" w:rsidP="00DC465E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Правильные ответы</w:t>
      </w:r>
    </w:p>
    <w:p w:rsidR="00DC465E" w:rsidRDefault="00DC465E" w:rsidP="00DC465E">
      <w:pPr>
        <w:shd w:val="clear" w:color="auto" w:fill="FFFFFF"/>
        <w:spacing w:after="0" w:line="336" w:lineRule="atLeast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Критерии оценивания </w:t>
      </w:r>
    </w:p>
    <w:p w:rsidR="00DC465E" w:rsidRDefault="00DC465E" w:rsidP="00DC465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</w:rPr>
      </w:pPr>
      <w:r w:rsidRPr="003A7268">
        <w:rPr>
          <w:rFonts w:ascii="Times New Roman" w:eastAsia="Times New Roman" w:hAnsi="Times New Roman"/>
          <w:color w:val="181818"/>
          <w:sz w:val="28"/>
          <w:szCs w:val="28"/>
        </w:rPr>
        <w:t xml:space="preserve">Дидактическое  назначение:  </w:t>
      </w:r>
      <w:r w:rsidRPr="00664842">
        <w:rPr>
          <w:rFonts w:ascii="Times New Roman" w:eastAsia="Times New Roman" w:hAnsi="Times New Roman"/>
          <w:color w:val="181818"/>
          <w:sz w:val="28"/>
          <w:szCs w:val="28"/>
        </w:rPr>
        <w:t>поиск и извлечение информации, формирование  умения устанавливать логическое мышление  в  тексте.</w:t>
      </w:r>
    </w:p>
    <w:p w:rsidR="00DC465E" w:rsidRPr="003A7268" w:rsidRDefault="00DC465E" w:rsidP="00DC465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</w:rPr>
      </w:pPr>
      <w:r w:rsidRPr="003A7268">
        <w:rPr>
          <w:rFonts w:ascii="Times New Roman" w:eastAsia="Times New Roman" w:hAnsi="Times New Roman"/>
          <w:color w:val="181818"/>
          <w:sz w:val="28"/>
          <w:szCs w:val="28"/>
        </w:rPr>
        <w:t xml:space="preserve">Уровень сложности: </w:t>
      </w:r>
      <w:r>
        <w:rPr>
          <w:rFonts w:ascii="Times New Roman" w:eastAsia="Times New Roman" w:hAnsi="Times New Roman"/>
          <w:color w:val="181818"/>
          <w:sz w:val="28"/>
          <w:szCs w:val="28"/>
        </w:rPr>
        <w:t>средний</w:t>
      </w:r>
    </w:p>
    <w:p w:rsidR="00DC465E" w:rsidRPr="003A7268" w:rsidRDefault="00DC465E" w:rsidP="00DC465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</w:rPr>
      </w:pPr>
      <w:r>
        <w:rPr>
          <w:rFonts w:ascii="Times New Roman" w:eastAsia="Times New Roman" w:hAnsi="Times New Roman"/>
          <w:color w:val="181818"/>
          <w:sz w:val="28"/>
          <w:szCs w:val="28"/>
        </w:rPr>
        <w:t>Форма ответа: задание с выбором</w:t>
      </w:r>
      <w:r w:rsidRPr="003A7268">
        <w:rPr>
          <w:rFonts w:ascii="Times New Roman" w:eastAsia="Times New Roman" w:hAnsi="Times New Roman"/>
          <w:color w:val="181818"/>
          <w:sz w:val="28"/>
          <w:szCs w:val="28"/>
        </w:rPr>
        <w:t>  верного ответа</w:t>
      </w:r>
    </w:p>
    <w:p w:rsidR="00DC465E" w:rsidRPr="003A7268" w:rsidRDefault="006679DD" w:rsidP="00DC465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</w:rPr>
      </w:pPr>
      <w:r>
        <w:rPr>
          <w:rFonts w:ascii="Times New Roman" w:eastAsia="Times New Roman" w:hAnsi="Times New Roman"/>
          <w:color w:val="181818"/>
          <w:sz w:val="28"/>
          <w:szCs w:val="28"/>
        </w:rPr>
        <w:t>Максимальный балл: 100</w:t>
      </w:r>
    </w:p>
    <w:p w:rsidR="00DC465E" w:rsidRPr="003A7268" w:rsidRDefault="00DC465E" w:rsidP="00667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81818"/>
          <w:sz w:val="28"/>
          <w:szCs w:val="28"/>
        </w:rPr>
      </w:pPr>
      <w:r w:rsidRPr="003A7268">
        <w:rPr>
          <w:rFonts w:ascii="Times New Roman" w:eastAsia="Times New Roman" w:hAnsi="Times New Roman"/>
          <w:color w:val="181818"/>
          <w:sz w:val="28"/>
          <w:szCs w:val="28"/>
        </w:rPr>
        <w:t>Правильный ответ:</w:t>
      </w:r>
      <w:r>
        <w:rPr>
          <w:rFonts w:ascii="Times New Roman" w:eastAsia="Times New Roman" w:hAnsi="Times New Roman"/>
          <w:color w:val="181818"/>
          <w:sz w:val="28"/>
          <w:szCs w:val="28"/>
        </w:rPr>
        <w:t xml:space="preserve"> </w:t>
      </w:r>
      <w:r w:rsidR="006679DD">
        <w:rPr>
          <w:rFonts w:ascii="Times New Roman" w:eastAsia="Times New Roman" w:hAnsi="Times New Roman"/>
          <w:color w:val="181818"/>
          <w:sz w:val="28"/>
          <w:szCs w:val="28"/>
        </w:rPr>
        <w:t xml:space="preserve">За каждую исправленную ошибку - </w:t>
      </w:r>
      <w:r>
        <w:rPr>
          <w:rFonts w:ascii="Times New Roman" w:eastAsia="Times New Roman" w:hAnsi="Times New Roman"/>
          <w:color w:val="181818"/>
          <w:sz w:val="28"/>
          <w:szCs w:val="28"/>
        </w:rPr>
        <w:t>2 балл</w:t>
      </w:r>
      <w:r w:rsidR="006679DD">
        <w:rPr>
          <w:rFonts w:ascii="Times New Roman" w:eastAsia="Times New Roman" w:hAnsi="Times New Roman"/>
          <w:color w:val="181818"/>
          <w:sz w:val="28"/>
          <w:szCs w:val="28"/>
        </w:rPr>
        <w:t>а</w:t>
      </w:r>
      <w:r>
        <w:rPr>
          <w:rFonts w:ascii="Times New Roman" w:eastAsia="Times New Roman" w:hAnsi="Times New Roman"/>
          <w:color w:val="181818"/>
          <w:sz w:val="28"/>
          <w:szCs w:val="28"/>
        </w:rPr>
        <w:t xml:space="preserve"> (</w:t>
      </w:r>
      <w:r w:rsidRPr="003A7268">
        <w:rPr>
          <w:rFonts w:ascii="Times New Roman" w:eastAsia="Times New Roman" w:hAnsi="Times New Roman"/>
          <w:color w:val="181818"/>
          <w:sz w:val="28"/>
          <w:szCs w:val="28"/>
        </w:rPr>
        <w:t xml:space="preserve">всё </w:t>
      </w:r>
      <w:proofErr w:type="gramStart"/>
      <w:r w:rsidRPr="003A7268">
        <w:rPr>
          <w:rFonts w:ascii="Times New Roman" w:eastAsia="Times New Roman" w:hAnsi="Times New Roman"/>
          <w:color w:val="181818"/>
          <w:sz w:val="28"/>
          <w:szCs w:val="28"/>
        </w:rPr>
        <w:t>выполнено</w:t>
      </w:r>
      <w:proofErr w:type="gramEnd"/>
      <w:r w:rsidRPr="003A7268">
        <w:rPr>
          <w:rFonts w:ascii="Times New Roman" w:eastAsia="Times New Roman" w:hAnsi="Times New Roman"/>
          <w:color w:val="181818"/>
          <w:sz w:val="28"/>
          <w:szCs w:val="28"/>
        </w:rPr>
        <w:t xml:space="preserve"> верно</w:t>
      </w:r>
      <w:r w:rsidR="006679DD">
        <w:rPr>
          <w:rFonts w:ascii="Times New Roman" w:eastAsia="Times New Roman" w:hAnsi="Times New Roman"/>
          <w:color w:val="181818"/>
          <w:sz w:val="28"/>
          <w:szCs w:val="28"/>
        </w:rPr>
        <w:t>: найдена и исправлена ошибка</w:t>
      </w:r>
      <w:r w:rsidRPr="003A7268">
        <w:rPr>
          <w:rFonts w:ascii="Times New Roman" w:eastAsia="Times New Roman" w:hAnsi="Times New Roman"/>
          <w:color w:val="181818"/>
          <w:sz w:val="28"/>
          <w:szCs w:val="28"/>
        </w:rPr>
        <w:t>)</w:t>
      </w:r>
      <w:r>
        <w:rPr>
          <w:rFonts w:ascii="Times New Roman" w:eastAsia="Times New Roman" w:hAnsi="Times New Roman"/>
          <w:color w:val="181818"/>
          <w:sz w:val="28"/>
          <w:szCs w:val="28"/>
        </w:rPr>
        <w:t>, 1</w:t>
      </w:r>
      <w:r w:rsidRPr="003A7268">
        <w:rPr>
          <w:rFonts w:ascii="Times New Roman" w:eastAsia="Times New Roman" w:hAnsi="Times New Roman"/>
          <w:color w:val="181818"/>
          <w:sz w:val="28"/>
          <w:szCs w:val="28"/>
        </w:rPr>
        <w:t>  балл (</w:t>
      </w:r>
      <w:r w:rsidR="006679DD">
        <w:rPr>
          <w:rFonts w:ascii="Times New Roman" w:eastAsia="Times New Roman" w:hAnsi="Times New Roman"/>
          <w:color w:val="181818"/>
          <w:sz w:val="28"/>
          <w:szCs w:val="28"/>
        </w:rPr>
        <w:t>задание выполнено частично: ошибка найдена, но исправлена неверно)</w:t>
      </w:r>
      <w:r>
        <w:rPr>
          <w:rFonts w:ascii="Times New Roman" w:eastAsia="Times New Roman" w:hAnsi="Times New Roman"/>
          <w:color w:val="181818"/>
          <w:sz w:val="28"/>
          <w:szCs w:val="28"/>
        </w:rPr>
        <w:t xml:space="preserve">, </w:t>
      </w:r>
      <w:r w:rsidRPr="003A7268">
        <w:rPr>
          <w:rFonts w:ascii="Times New Roman" w:eastAsia="Times New Roman" w:hAnsi="Times New Roman"/>
          <w:color w:val="181818"/>
          <w:sz w:val="28"/>
          <w:szCs w:val="28"/>
        </w:rPr>
        <w:t xml:space="preserve">0 баллов </w:t>
      </w:r>
      <w:r>
        <w:rPr>
          <w:rFonts w:ascii="Times New Roman" w:eastAsia="Times New Roman" w:hAnsi="Times New Roman"/>
          <w:color w:val="181818"/>
          <w:sz w:val="28"/>
          <w:szCs w:val="28"/>
        </w:rPr>
        <w:t>(</w:t>
      </w:r>
      <w:r w:rsidR="006679DD">
        <w:rPr>
          <w:rFonts w:ascii="Times New Roman" w:eastAsia="Times New Roman" w:hAnsi="Times New Roman"/>
          <w:color w:val="181818"/>
          <w:sz w:val="28"/>
          <w:szCs w:val="28"/>
        </w:rPr>
        <w:t>задание выполнено неверно</w:t>
      </w:r>
      <w:r w:rsidRPr="003A7268">
        <w:rPr>
          <w:rFonts w:ascii="Times New Roman" w:eastAsia="Times New Roman" w:hAnsi="Times New Roman"/>
          <w:color w:val="181818"/>
          <w:sz w:val="28"/>
          <w:szCs w:val="28"/>
        </w:rPr>
        <w:t>)</w:t>
      </w:r>
    </w:p>
    <w:p w:rsidR="00DC465E" w:rsidRDefault="00DC465E" w:rsidP="00DC465E">
      <w:pPr>
        <w:shd w:val="clear" w:color="auto" w:fill="FFFFFF"/>
        <w:spacing w:after="0" w:line="336" w:lineRule="atLeast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DC465E" w:rsidRPr="00F23265" w:rsidRDefault="00DC465E" w:rsidP="00DC465E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23265">
        <w:rPr>
          <w:rFonts w:ascii="Times New Roman" w:eastAsia="Times New Roman" w:hAnsi="Times New Roman"/>
          <w:b/>
          <w:color w:val="000000"/>
          <w:sz w:val="28"/>
          <w:szCs w:val="28"/>
        </w:rPr>
        <w:t>Какой металл называют чумой?</w:t>
      </w:r>
    </w:p>
    <w:p w:rsidR="00DC465E" w:rsidRPr="00F23265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При комнатной температуре олово — это серебристо-белый металл, но при опускании температуры до 13,2 °C и </w:t>
      </w:r>
      <w:r w:rsidRPr="00904C29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ниже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начинается его переход в другое фазовое состояние — так называемое серое олово в виде порошка. Соприкосновение серого и белого </w:t>
      </w:r>
      <w:r w:rsidRPr="00904C29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олова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ускоряет процесс перекристаллизации последнего, поэтому данный процесс именуют «оловянной чумой». Она стала одной из причин гибели экспедиции Скотта к Южному </w:t>
      </w:r>
      <w:r w:rsidRPr="00904C29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полюсу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, потому что хранившееся в запаянных </w:t>
      </w:r>
      <w:r w:rsidRPr="00904C29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оловом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баках топливо просочилось </w:t>
      </w:r>
      <w:r w:rsidRPr="00904C29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наружу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. Есть также мнение, что она способствовала поражению армии Наполеона в </w:t>
      </w:r>
      <w:r w:rsidRPr="00904C29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России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>, так как в сильные морозы раскрошились оловянные пуговицы на мундирах солдат.</w:t>
      </w:r>
    </w:p>
    <w:p w:rsidR="00DC465E" w:rsidRDefault="00DC465E" w:rsidP="00DC465E">
      <w:pPr>
        <w:jc w:val="both"/>
      </w:pPr>
    </w:p>
    <w:p w:rsidR="00DC465E" w:rsidRDefault="00DC465E" w:rsidP="00DC465E">
      <w:pPr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267335</wp:posOffset>
            </wp:positionV>
            <wp:extent cx="952500" cy="952500"/>
            <wp:effectExtent l="19050" t="0" r="0" b="0"/>
            <wp:wrapTight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ight>
            <wp:docPr id="15" name="Рисунок 3" descr="Могут ли существовать две идентичные снежинк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гут ли существовать две идентичные снежинки?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65E" w:rsidRPr="00F23265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23265">
        <w:rPr>
          <w:rFonts w:ascii="Times New Roman" w:eastAsia="Times New Roman" w:hAnsi="Times New Roman"/>
          <w:b/>
          <w:color w:val="000000"/>
          <w:sz w:val="28"/>
          <w:szCs w:val="28"/>
        </w:rPr>
        <w:t>Могут ли существовать две идентичные снежинки?</w:t>
      </w:r>
    </w:p>
    <w:p w:rsidR="00DC465E" w:rsidRPr="00F23265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Формирование снежинок зависит от </w:t>
      </w:r>
      <w:r w:rsidRPr="00904C29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температуры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и влажности воздуха внутри ледяного облака, а также траектории их движения, при котором постоянно меняются очертания их лучей. Поэтому во многих источниках утверждается, что </w:t>
      </w:r>
      <w:r w:rsidRPr="00904C29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одинаковых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снежинок в природе не существует. Однако целенаправленные поиски Центра атмосферных исследований США в 1988 году </w:t>
      </w:r>
      <w:r w:rsidRPr="00904C29">
        <w:rPr>
          <w:rFonts w:ascii="Times New Roman" w:eastAsia="Times New Roman" w:hAnsi="Times New Roman"/>
          <w:i/>
          <w:color w:val="000000"/>
          <w:sz w:val="28"/>
          <w:szCs w:val="28"/>
          <w:highlight w:val="yellow"/>
          <w:u w:val="single"/>
        </w:rPr>
        <w:t>опровергли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эту гипотезу — специалистам удалось обнаружить два одинаковых кристалла снега. А в 2015 году физик Кеннет Либбрехт получил таковые в лаборатории, обеспечив им идентичные начальные условия роста. Стоит заметить, что в обоих случаях, несмотря на внешнее сходство, атомная структура кристаллов всё же была </w:t>
      </w:r>
      <w:r w:rsidRPr="00904C29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различной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Pr="00F23265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23265"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81280</wp:posOffset>
            </wp:positionV>
            <wp:extent cx="952500" cy="952500"/>
            <wp:effectExtent l="19050" t="0" r="0" b="0"/>
            <wp:wrapTight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ight>
            <wp:docPr id="16" name="Рисунок 5" descr="Связано ли открытие Ньютоном теории гравитации с падением яблок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вязано ли открытие Ньютоном теории гравитации с падением яблока?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3265">
        <w:rPr>
          <w:rFonts w:ascii="Times New Roman" w:eastAsia="Times New Roman" w:hAnsi="Times New Roman"/>
          <w:b/>
          <w:color w:val="000000"/>
          <w:sz w:val="28"/>
          <w:szCs w:val="28"/>
        </w:rPr>
        <w:t>Связано ли открытие Ньютоном теории гравитации с падением яблока?</w:t>
      </w:r>
    </w:p>
    <w:p w:rsidR="00DC465E" w:rsidRPr="00F23265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23265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Популярная легенда объясняет открытие Ньютоном теории гравитации случаем, когда ему на голову упало </w:t>
      </w:r>
      <w:r w:rsidRPr="00904C29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яблоко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. Однако если удар по </w:t>
      </w:r>
      <w:r w:rsidRPr="00904C29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голове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действительно можно считать лишь карикатурным мифом, сам факт наблюдения падения яблока описывается как минимум двумя разными авторами. В биографии Ньютона от Уильяма Стьюкли рассказывается об их беседе в яблоневом саду в 1726 году за чашкой чая — тогда знаменитый </w:t>
      </w:r>
      <w:r w:rsidRPr="00904C29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учёный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вспомнил о своих </w:t>
      </w:r>
      <w:proofErr w:type="gramStart"/>
      <w:r w:rsidRPr="00F23265">
        <w:rPr>
          <w:rFonts w:ascii="Times New Roman" w:eastAsia="Times New Roman" w:hAnsi="Times New Roman"/>
          <w:color w:val="000000"/>
          <w:sz w:val="28"/>
          <w:szCs w:val="28"/>
        </w:rPr>
        <w:t>мыслях</w:t>
      </w:r>
      <w:proofErr w:type="gramEnd"/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о гравитации, возникших в похожей обстановке. Ассистент Ньютона Джон Кондуит в своей книге уточняет, что инцидент с падающим </w:t>
      </w:r>
      <w:r w:rsidRPr="00904C29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яблоком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имел место в 1666 году, когда учёный отдыхал в поместье своей матери. Стоит заметить, что книга «Математические начала натуральной философии», в которой и доказывается закон всемирного </w:t>
      </w:r>
      <w:r w:rsidRPr="00904C29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тяготения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, вышла не сразу после этого, а двадцать лет </w:t>
      </w:r>
      <w:r w:rsidRPr="00904C29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спустя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DC465E" w:rsidRPr="00F23265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23265"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99060</wp:posOffset>
            </wp:positionV>
            <wp:extent cx="952500" cy="952500"/>
            <wp:effectExtent l="19050" t="0" r="0" b="0"/>
            <wp:wrapTight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ight>
            <wp:docPr id="17" name="Рисунок 7" descr="Какую кружку изобрёл Пифагор, желая оградить людей от чрезмерного увлечения вином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ую кружку изобрёл Пифагор, желая оградить людей от чрезмерного увлечения вином?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3265">
        <w:rPr>
          <w:rFonts w:ascii="Times New Roman" w:eastAsia="Times New Roman" w:hAnsi="Times New Roman"/>
          <w:b/>
          <w:color w:val="000000"/>
          <w:sz w:val="28"/>
          <w:szCs w:val="28"/>
        </w:rPr>
        <w:t>Какую кружку изобрёл Пифагор, желая оградить людей от чрезмерного увлечения вином?</w:t>
      </w:r>
    </w:p>
    <w:p w:rsidR="00DC465E" w:rsidRPr="00F23265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В греческих сувенирных магазинчиках большой популярностью пользуется так называемая кружка Пифагора. Это сосуд, в который можно наливать жидкость только до определённой отметки, но если налить </w:t>
      </w:r>
      <w:r w:rsidRPr="00904C29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выше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, всё вытечет. Данный эффект достигается с помощью вдвое изогнутого канала в центре кружки, один конец которого открыт со дна, а другой выходит вовнутрь. Выливание жидкости происходит в соответствии с законом Паскаля о </w:t>
      </w:r>
      <w:r w:rsidRPr="00904C29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сообщающихся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сосудах. По легенде, Пифагор изобрёл эту </w:t>
      </w:r>
      <w:r w:rsidRPr="00904C29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кружку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для умеренного потребления вина и наказания тех, кто слишком жаден.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Pr="00F23265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F23265"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348615</wp:posOffset>
            </wp:positionV>
            <wp:extent cx="952500" cy="952500"/>
            <wp:effectExtent l="19050" t="0" r="0" b="0"/>
            <wp:wrapSquare wrapText="bothSides"/>
            <wp:docPr id="18" name="Рисунок 9" descr="Какой учёный измерял скорость электрического тока на соединённых в цепь живых людя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ой учёный измерял скорость электрического тока на соединённых в цепь живых людях?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3265">
        <w:rPr>
          <w:rFonts w:ascii="Times New Roman" w:eastAsia="Times New Roman" w:hAnsi="Times New Roman"/>
          <w:b/>
          <w:color w:val="000000"/>
          <w:sz w:val="28"/>
          <w:szCs w:val="28"/>
        </w:rPr>
        <w:t>Какой учёный измерял скорость электрического тока на соединённых в цепь живых людях?</w:t>
      </w:r>
    </w:p>
    <w:p w:rsidR="00DC465E" w:rsidRPr="00F23265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ahoma" w:eastAsia="Times New Roman" w:hAnsi="Tahoma" w:cs="Tahoma"/>
          <w:color w:val="000000"/>
          <w:sz w:val="20"/>
          <w:szCs w:val="20"/>
        </w:rPr>
      </w:pP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Скорость </w:t>
      </w:r>
      <w:r w:rsidRPr="00881418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электрического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тока почти равна скорости света. В 1746 году, когда это ещё не было известно, французский священник и физик Жан-Антуан Нолле захотел измерить скорость тока экспериментально. Он расставил 200 монахов, соединённых друг с другом железными проводами, по окружности длиной свыше полутора километров, а затем разрядил в эту цепь батарею из лейденских банок, изобретённых годом </w:t>
      </w:r>
      <w:r w:rsidRPr="00881418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ранее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. Все монахи среагировали на ток в </w:t>
      </w:r>
      <w:r w:rsidRPr="00881418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одно</w:t>
      </w:r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мгновение, что убедило Нолле в очень </w:t>
      </w:r>
      <w:proofErr w:type="gramStart"/>
      <w:r w:rsidRPr="00F23265">
        <w:rPr>
          <w:rFonts w:ascii="Times New Roman" w:eastAsia="Times New Roman" w:hAnsi="Times New Roman"/>
          <w:color w:val="000000"/>
          <w:sz w:val="28"/>
          <w:szCs w:val="28"/>
        </w:rPr>
        <w:t>высоком</w:t>
      </w:r>
      <w:proofErr w:type="gramEnd"/>
      <w:r w:rsidRPr="00F23265">
        <w:rPr>
          <w:rFonts w:ascii="Times New Roman" w:eastAsia="Times New Roman" w:hAnsi="Times New Roman"/>
          <w:color w:val="000000"/>
          <w:sz w:val="28"/>
          <w:szCs w:val="28"/>
        </w:rPr>
        <w:t xml:space="preserve"> значенииискомой величины.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Pr="004F5F97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4F5F97">
        <w:rPr>
          <w:rFonts w:ascii="Times New Roman" w:eastAsia="Times New Roman" w:hAnsi="Times New Roman"/>
          <w:b/>
          <w:color w:val="000000"/>
          <w:sz w:val="28"/>
          <w:szCs w:val="28"/>
        </w:rPr>
        <w:t>Зыбучие пески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4F5F97">
        <w:rPr>
          <w:rFonts w:ascii="Times New Roman" w:eastAsia="Times New Roman" w:hAnsi="Times New Roman"/>
          <w:color w:val="000000"/>
          <w:sz w:val="28"/>
          <w:szCs w:val="28"/>
        </w:rPr>
        <w:t>Сила вытаскивания ноги с зыбучих песков со скоростью 0,1 м/с равна силе поднятия легкового автомобиля.</w:t>
      </w:r>
      <w:proofErr w:type="gramEnd"/>
      <w:r w:rsidRPr="004F5F97">
        <w:rPr>
          <w:rFonts w:ascii="Times New Roman" w:eastAsia="Times New Roman" w:hAnsi="Times New Roman"/>
          <w:color w:val="000000"/>
          <w:sz w:val="28"/>
          <w:szCs w:val="28"/>
        </w:rPr>
        <w:t xml:space="preserve"> Интересный факт: </w:t>
      </w:r>
      <w:r w:rsidRPr="00881418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зыбучие</w:t>
      </w:r>
      <w:r w:rsidRPr="004F5F97">
        <w:rPr>
          <w:rFonts w:ascii="Times New Roman" w:eastAsia="Times New Roman" w:hAnsi="Times New Roman"/>
          <w:color w:val="000000"/>
          <w:sz w:val="28"/>
          <w:szCs w:val="28"/>
        </w:rPr>
        <w:t xml:space="preserve"> пески – это ньютоновская жидкость, которая не может поглотить человека полностью. Поэтому увязшие в песках люди </w:t>
      </w:r>
      <w:r w:rsidRPr="00881418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умирают</w:t>
      </w:r>
      <w:r w:rsidRPr="004F5F97">
        <w:rPr>
          <w:rFonts w:ascii="Times New Roman" w:eastAsia="Times New Roman" w:hAnsi="Times New Roman"/>
          <w:color w:val="000000"/>
          <w:sz w:val="28"/>
          <w:szCs w:val="28"/>
        </w:rPr>
        <w:t xml:space="preserve"> от обезвоживания, солнечного </w:t>
      </w:r>
      <w:r w:rsidRPr="00881418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облучения</w:t>
      </w:r>
      <w:r w:rsidRPr="004F5F97">
        <w:rPr>
          <w:rFonts w:ascii="Times New Roman" w:eastAsia="Times New Roman" w:hAnsi="Times New Roman"/>
          <w:color w:val="000000"/>
          <w:sz w:val="28"/>
          <w:szCs w:val="28"/>
        </w:rPr>
        <w:t xml:space="preserve"> или по другим причинам. Если вы попали в такую ситуацию, </w:t>
      </w:r>
      <w:r w:rsidRPr="004F5F97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лучше не делайте резких движений. Попытайтесь опрокинуться на спину, раскинуть широко </w:t>
      </w:r>
      <w:r w:rsidRPr="00881418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руки</w:t>
      </w:r>
      <w:r w:rsidRPr="004F5F97">
        <w:rPr>
          <w:rFonts w:ascii="Times New Roman" w:eastAsia="Times New Roman" w:hAnsi="Times New Roman"/>
          <w:color w:val="000000"/>
          <w:sz w:val="28"/>
          <w:szCs w:val="28"/>
        </w:rPr>
        <w:t xml:space="preserve"> и ждать помощь.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Pr="0047459F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47459F">
        <w:rPr>
          <w:rFonts w:ascii="Times New Roman" w:eastAsia="Times New Roman" w:hAnsi="Times New Roman"/>
          <w:b/>
          <w:color w:val="000000"/>
          <w:sz w:val="28"/>
          <w:szCs w:val="28"/>
        </w:rPr>
        <w:t>Комар</w:t>
      </w:r>
      <w:proofErr w:type="gramStart"/>
      <w:r w:rsidRPr="0047459F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И</w:t>
      </w:r>
      <w:proofErr w:type="gramEnd"/>
      <w:r w:rsidRPr="0047459F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Капля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7459F">
        <w:rPr>
          <w:rFonts w:ascii="Times New Roman" w:eastAsia="Times New Roman" w:hAnsi="Times New Roman"/>
          <w:color w:val="000000"/>
          <w:sz w:val="28"/>
          <w:szCs w:val="28"/>
        </w:rPr>
        <w:t xml:space="preserve">Капля дождя весит больше, чем комар. Но волоски, которые размещены на поверхности тела </w:t>
      </w:r>
      <w:r w:rsidRPr="00881418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насекомого</w:t>
      </w:r>
      <w:r w:rsidRPr="0047459F">
        <w:rPr>
          <w:rFonts w:ascii="Times New Roman" w:eastAsia="Times New Roman" w:hAnsi="Times New Roman"/>
          <w:color w:val="000000"/>
          <w:sz w:val="28"/>
          <w:szCs w:val="28"/>
        </w:rPr>
        <w:t xml:space="preserve">, практически, не передают импульс от капли к  комару. Поэтому насекомое выживает даже под проливным </w:t>
      </w:r>
      <w:r w:rsidRPr="00881418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дождем</w:t>
      </w:r>
      <w:r w:rsidRPr="0047459F">
        <w:rPr>
          <w:rFonts w:ascii="Times New Roman" w:eastAsia="Times New Roman" w:hAnsi="Times New Roman"/>
          <w:color w:val="000000"/>
          <w:sz w:val="28"/>
          <w:szCs w:val="28"/>
        </w:rPr>
        <w:t xml:space="preserve">. Этому способствует еще один фактор. Столкновение 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воды</w:t>
      </w:r>
      <w:r w:rsidRPr="0047459F">
        <w:rPr>
          <w:rFonts w:ascii="Times New Roman" w:eastAsia="Times New Roman" w:hAnsi="Times New Roman"/>
          <w:color w:val="000000"/>
          <w:sz w:val="28"/>
          <w:szCs w:val="28"/>
        </w:rPr>
        <w:t xml:space="preserve"> с комаром происходит на незакрепленной по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верхности. Поэтому если удар пр</w:t>
      </w:r>
      <w:r w:rsidRPr="0047459F">
        <w:rPr>
          <w:rFonts w:ascii="Times New Roman" w:eastAsia="Times New Roman" w:hAnsi="Times New Roman"/>
          <w:color w:val="000000"/>
          <w:sz w:val="28"/>
          <w:szCs w:val="28"/>
        </w:rPr>
        <w:t>иходится в центр насекомого, оно некоторое время падает с каплей, а потом быстро освобождается. Если дождь попадает не в центр, траектория движения комара немного  отклоняется.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DC465E" w:rsidRPr="00695419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695419">
        <w:rPr>
          <w:rFonts w:ascii="Times New Roman" w:eastAsia="Times New Roman" w:hAnsi="Times New Roman"/>
          <w:b/>
          <w:color w:val="000000"/>
          <w:sz w:val="28"/>
          <w:szCs w:val="28"/>
        </w:rPr>
        <w:t>Самый древний математический труд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Самый древний математический труд был найден в Свазиленде – кость бабуина с выбитыми чёрточками (кость из Лембобо), которые предположительно были результатом какого-то вычисления. Возраст кости – 37 тысяч 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лет</w:t>
      </w: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. Во Франции был найден ещё более сложный математический труд – волчья кость, на которой выбиты </w:t>
      </w:r>
      <w:proofErr w:type="gramStart"/>
      <w:r w:rsidRPr="00695419">
        <w:rPr>
          <w:rFonts w:ascii="Times New Roman" w:eastAsia="Times New Roman" w:hAnsi="Times New Roman"/>
          <w:color w:val="000000"/>
          <w:sz w:val="28"/>
          <w:szCs w:val="28"/>
        </w:rPr>
        <w:t>чёрточки, сгруппированные по пять</w:t>
      </w:r>
      <w:proofErr w:type="gramEnd"/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 штук. Возраст кости – около 30 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тысяч</w:t>
      </w: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 лет. Ну и наконец, знаменитая кость из Ишанго (Конго) на которой выбиты группы простых 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чисел</w:t>
      </w: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. Считается, что кость возникла 18-20 тысяч лет назад. А вот древнейшим 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математическим</w:t>
      </w: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 текстом могут считаться вавилонские таблички с кодовым названием Plimpton 322, созданные в 1800-1900 году до 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нашей</w:t>
      </w: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 эры</w:t>
      </w:r>
      <w:proofErr w:type="gramStart"/>
      <w:r w:rsidRPr="00695419">
        <w:rPr>
          <w:rFonts w:ascii="Times New Roman" w:eastAsia="Times New Roman" w:hAnsi="Times New Roman"/>
          <w:color w:val="000000"/>
          <w:sz w:val="28"/>
          <w:szCs w:val="28"/>
        </w:rPr>
        <w:t>.С</w:t>
      </w:r>
      <w:proofErr w:type="gramEnd"/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читается, что эта 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табличка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u w:val="single"/>
        </w:rPr>
        <w:t xml:space="preserve"> </w:t>
      </w: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>была написана около 1800 года до н. э., на ней изображена таблица из четырёх столбцов и пятнадцати строк чисел, записанных клинописью того периода. Таблица оказалась списком пифагоровых чисел, то есть чисел, являющих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ся решениями 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теоремы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Пифагора, </w:t>
      </w: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>например 3, 4, 5.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Pr="00695419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180975</wp:posOffset>
            </wp:positionV>
            <wp:extent cx="952500" cy="952500"/>
            <wp:effectExtent l="19050" t="0" r="0" b="0"/>
            <wp:wrapTight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ight>
            <wp:docPr id="19" name="Рисунок 11" descr="Зачем футболист «Интера» рисовал плюсик между цифрами своего игрового номер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чем футболист «Интера» рисовал плюсик между цифрами своего игрового номера?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5419">
        <w:rPr>
          <w:rFonts w:ascii="Times New Roman" w:eastAsia="Times New Roman" w:hAnsi="Times New Roman"/>
          <w:b/>
          <w:color w:val="000000"/>
          <w:sz w:val="28"/>
          <w:szCs w:val="28"/>
        </w:rPr>
        <w:t>Зачем футболист «Интера» рисовал плюсик между цифрами своего игрового номера?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</w:p>
    <w:p w:rsidR="00DC465E" w:rsidRPr="00695419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Перейдя в 1998 году в «Интер», Роберто Баджо попросил себе любимый 10 номер. Роналдо уступил его, но потребовал майку с 9 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номером</w:t>
      </w: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, под которым выступал чилиец Иван Саморано. Тот взял номер 18, однако нарисовал на майках 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плюсик</w:t>
      </w:r>
      <w:r w:rsidRPr="00695419">
        <w:rPr>
          <w:rFonts w:ascii="Times New Roman" w:eastAsia="Times New Roman" w:hAnsi="Times New Roman"/>
          <w:color w:val="000000"/>
          <w:sz w:val="28"/>
          <w:szCs w:val="28"/>
        </w:rPr>
        <w:t xml:space="preserve"> между единицей и восьмёркой.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Pr="00CD2A91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64770</wp:posOffset>
            </wp:positionV>
            <wp:extent cx="952500" cy="952500"/>
            <wp:effectExtent l="19050" t="0" r="0" b="0"/>
            <wp:wrapTight wrapText="bothSides">
              <wp:wrapPolygon edited="0">
                <wp:start x="3888" y="432"/>
                <wp:lineTo x="-432" y="864"/>
                <wp:lineTo x="-432" y="3024"/>
                <wp:lineTo x="2160" y="7344"/>
                <wp:lineTo x="1728" y="14256"/>
                <wp:lineTo x="-432" y="17280"/>
                <wp:lineTo x="0" y="19440"/>
                <wp:lineTo x="12960" y="20736"/>
                <wp:lineTo x="15120" y="20736"/>
                <wp:lineTo x="21168" y="19008"/>
                <wp:lineTo x="21600" y="17280"/>
                <wp:lineTo x="19872" y="14256"/>
                <wp:lineTo x="19440" y="7344"/>
                <wp:lineTo x="21600" y="2592"/>
                <wp:lineTo x="21600" y="864"/>
                <wp:lineTo x="17712" y="432"/>
                <wp:lineTo x="3888" y="432"/>
              </wp:wrapPolygon>
            </wp:wrapTight>
            <wp:docPr id="20" name="Рисунок 13" descr="Что происходит с параллельными прямыми в геометрии Лобачевского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то происходит с параллельными прямыми в геометрии Лобачевского?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2A9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Что происходит с </w:t>
      </w:r>
      <w:proofErr w:type="gramStart"/>
      <w:r w:rsidRPr="00CD2A91">
        <w:rPr>
          <w:rFonts w:ascii="Times New Roman" w:eastAsia="Times New Roman" w:hAnsi="Times New Roman"/>
          <w:b/>
          <w:color w:val="000000"/>
          <w:sz w:val="28"/>
          <w:szCs w:val="28"/>
        </w:rPr>
        <w:t>параллельными</w:t>
      </w:r>
      <w:proofErr w:type="gramEnd"/>
      <w:r w:rsidRPr="00CD2A9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прямыми в геометрии Лобачевского?</w:t>
      </w:r>
    </w:p>
    <w:p w:rsidR="00DC465E" w:rsidRPr="00CD2A91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D2A91">
        <w:rPr>
          <w:rFonts w:ascii="Times New Roman" w:eastAsia="Times New Roman" w:hAnsi="Times New Roman"/>
          <w:color w:val="000000"/>
          <w:sz w:val="28"/>
          <w:szCs w:val="28"/>
        </w:rPr>
        <w:t xml:space="preserve">По распространённому мнению, в 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геометрии</w:t>
      </w:r>
      <w:r w:rsidRPr="00CD2A91">
        <w:rPr>
          <w:rFonts w:ascii="Times New Roman" w:eastAsia="Times New Roman" w:hAnsi="Times New Roman"/>
          <w:color w:val="000000"/>
          <w:sz w:val="28"/>
          <w:szCs w:val="28"/>
        </w:rPr>
        <w:t xml:space="preserve"> Лобачевского параллельные прямые пересекаются. На самом деле, они не могут пересекаться ни в какой геометрии в силу самого определения 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lastRenderedPageBreak/>
        <w:t>параллельности</w:t>
      </w:r>
      <w:r w:rsidRPr="00CD2A91">
        <w:rPr>
          <w:rFonts w:ascii="Times New Roman" w:eastAsia="Times New Roman" w:hAnsi="Times New Roman"/>
          <w:color w:val="000000"/>
          <w:sz w:val="28"/>
          <w:szCs w:val="28"/>
        </w:rPr>
        <w:t xml:space="preserve">. Главным же отличием геометрии Лобачевского от евклидовой является то, что через 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точку</w:t>
      </w:r>
      <w:r w:rsidRPr="00CD2A91">
        <w:rPr>
          <w:rFonts w:ascii="Times New Roman" w:eastAsia="Times New Roman" w:hAnsi="Times New Roman"/>
          <w:color w:val="000000"/>
          <w:sz w:val="28"/>
          <w:szCs w:val="28"/>
        </w:rPr>
        <w:t xml:space="preserve">, не лежащую на данной прямой, можно провести не одну, </w:t>
      </w:r>
      <w:proofErr w:type="gramStart"/>
      <w:r w:rsidRPr="00CD2A91">
        <w:rPr>
          <w:rFonts w:ascii="Times New Roman" w:eastAsia="Times New Roman" w:hAnsi="Times New Roman"/>
          <w:color w:val="000000"/>
          <w:sz w:val="28"/>
          <w:szCs w:val="28"/>
        </w:rPr>
        <w:t>а</w:t>
      </w:r>
      <w:proofErr w:type="gramEnd"/>
      <w:r w:rsidRPr="00CD2A91">
        <w:rPr>
          <w:rFonts w:ascii="Times New Roman" w:eastAsia="Times New Roman" w:hAnsi="Times New Roman"/>
          <w:color w:val="000000"/>
          <w:sz w:val="28"/>
          <w:szCs w:val="28"/>
        </w:rPr>
        <w:t xml:space="preserve"> по крайней мере две не пересекающих её прямых, находящихся в той же плоскости.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Pr="00402A5A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02A5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Профессиональный праздник программистов. </w:t>
      </w:r>
    </w:p>
    <w:p w:rsidR="00DC465E" w:rsidRPr="00402A5A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02A5A">
        <w:rPr>
          <w:rFonts w:ascii="Times New Roman" w:eastAsia="Times New Roman" w:hAnsi="Times New Roman"/>
          <w:color w:val="000000"/>
          <w:sz w:val="28"/>
          <w:szCs w:val="28"/>
        </w:rPr>
        <w:t xml:space="preserve">День программиста — профессиональный праздник </w:t>
      </w:r>
      <w:r w:rsidRPr="00CA6740">
        <w:rPr>
          <w:rFonts w:ascii="Times New Roman" w:eastAsia="Times New Roman" w:hAnsi="Times New Roman"/>
          <w:color w:val="000000"/>
          <w:sz w:val="28"/>
          <w:szCs w:val="28"/>
          <w:highlight w:val="yellow"/>
        </w:rPr>
        <w:t>п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рограммистов</w:t>
      </w:r>
      <w:r w:rsidRPr="00402A5A">
        <w:rPr>
          <w:rFonts w:ascii="Times New Roman" w:eastAsia="Times New Roman" w:hAnsi="Times New Roman"/>
          <w:color w:val="000000"/>
          <w:sz w:val="28"/>
          <w:szCs w:val="28"/>
        </w:rPr>
        <w:t xml:space="preserve">, отмечаемый на 256-й день года (для программиста это 255-й день года или 0xFF-ный в 16-ричной 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системе счисления</w:t>
      </w:r>
      <w:r w:rsidRPr="00402A5A">
        <w:rPr>
          <w:rFonts w:ascii="Times New Roman" w:eastAsia="Times New Roman" w:hAnsi="Times New Roman"/>
          <w:color w:val="000000"/>
          <w:sz w:val="28"/>
          <w:szCs w:val="28"/>
        </w:rPr>
        <w:t xml:space="preserve">, так как счёт начинается с нуля). Число 256 выбрано потому, что это количество чисел, которое можно выразить с помощью восьмиразрядного байта. И также это 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максимальная</w:t>
      </w:r>
      <w:r w:rsidRPr="00402A5A">
        <w:rPr>
          <w:rFonts w:ascii="Times New Roman" w:eastAsia="Times New Roman" w:hAnsi="Times New Roman"/>
          <w:color w:val="000000"/>
          <w:sz w:val="28"/>
          <w:szCs w:val="28"/>
        </w:rPr>
        <w:t xml:space="preserve"> степень числа 2, которая меньше 365 (дней в 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году</w:t>
      </w:r>
      <w:r w:rsidRPr="00402A5A">
        <w:rPr>
          <w:rFonts w:ascii="Times New Roman" w:eastAsia="Times New Roman" w:hAnsi="Times New Roman"/>
          <w:color w:val="000000"/>
          <w:sz w:val="28"/>
          <w:szCs w:val="28"/>
        </w:rPr>
        <w:t xml:space="preserve">). В невисокосный год данный праздник выпадает на 13 сентября, a в високосный год на 12 сентября. </w:t>
      </w:r>
    </w:p>
    <w:p w:rsidR="00DC465E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Pr="00F62340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6234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Первое появление слова «</w:t>
      </w:r>
      <w:r w:rsidRPr="00F62340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/>
        </w:rPr>
        <w:t>Spam</w:t>
      </w:r>
      <w:r w:rsidRPr="00F6234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». </w:t>
      </w:r>
    </w:p>
    <w:p w:rsidR="00DC465E" w:rsidRPr="00F62340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62340">
        <w:rPr>
          <w:rFonts w:ascii="Times New Roman" w:eastAsia="Times New Roman" w:hAnsi="Times New Roman"/>
          <w:color w:val="000000"/>
          <w:sz w:val="28"/>
          <w:szCs w:val="28"/>
        </w:rPr>
        <w:t xml:space="preserve">Первоначально слово «SPAM» появилось в 1936 г. Оно расшифровывалось как SPicedhAM (острая ветчина) и было товарным знаком для 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мясных</w:t>
      </w:r>
      <w:r w:rsidRPr="00F62340">
        <w:rPr>
          <w:rFonts w:ascii="Times New Roman" w:eastAsia="Times New Roman" w:hAnsi="Times New Roman"/>
          <w:color w:val="000000"/>
          <w:sz w:val="28"/>
          <w:szCs w:val="28"/>
        </w:rPr>
        <w:t xml:space="preserve"> консервов компании HormelFoodsCorporation (англ.</w:t>
      </w:r>
      <w:proofErr w:type="gramStart"/>
      <w:r w:rsidRPr="00F62340">
        <w:rPr>
          <w:rFonts w:ascii="Times New Roman" w:eastAsia="Times New Roman" w:hAnsi="Times New Roman"/>
          <w:color w:val="000000"/>
          <w:sz w:val="28"/>
          <w:szCs w:val="28"/>
        </w:rPr>
        <w:t>)р</w:t>
      </w:r>
      <w:proofErr w:type="gramEnd"/>
      <w:r w:rsidRPr="00F62340">
        <w:rPr>
          <w:rFonts w:ascii="Times New Roman" w:eastAsia="Times New Roman" w:hAnsi="Times New Roman"/>
          <w:color w:val="000000"/>
          <w:sz w:val="28"/>
          <w:szCs w:val="28"/>
        </w:rPr>
        <w:t>усск. — острого колбасного фарша из свинины.</w:t>
      </w:r>
    </w:p>
    <w:p w:rsidR="00DC465E" w:rsidRPr="00F62340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62340">
        <w:rPr>
          <w:rFonts w:ascii="Times New Roman" w:eastAsia="Times New Roman" w:hAnsi="Times New Roman"/>
          <w:color w:val="000000"/>
          <w:sz w:val="28"/>
          <w:szCs w:val="28"/>
        </w:rPr>
        <w:t xml:space="preserve">После Второй мировой 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войны</w:t>
      </w:r>
      <w:r w:rsidRPr="00F62340">
        <w:rPr>
          <w:rFonts w:ascii="Times New Roman" w:eastAsia="Times New Roman" w:hAnsi="Times New Roman"/>
          <w:color w:val="000000"/>
          <w:sz w:val="28"/>
          <w:szCs w:val="28"/>
        </w:rPr>
        <w:t xml:space="preserve"> остались огромные запасы данных консервов, изготовленные для снабжения во время войны не только американских солдат, но и солдат союзников по программе ленд-лиза. Для того</w:t>
      </w:r>
      <w:proofErr w:type="gramStart"/>
      <w:r w:rsidRPr="00F62340">
        <w:rPr>
          <w:rFonts w:ascii="Times New Roman" w:eastAsia="Times New Roman" w:hAnsi="Times New Roman"/>
          <w:color w:val="000000"/>
          <w:sz w:val="28"/>
          <w:szCs w:val="28"/>
        </w:rPr>
        <w:t>,</w:t>
      </w:r>
      <w:proofErr w:type="gramEnd"/>
      <w:r w:rsidRPr="00F62340">
        <w:rPr>
          <w:rFonts w:ascii="Times New Roman" w:eastAsia="Times New Roman" w:hAnsi="Times New Roman"/>
          <w:color w:val="000000"/>
          <w:sz w:val="28"/>
          <w:szCs w:val="28"/>
        </w:rPr>
        <w:t xml:space="preserve"> чтобы сбыть свою продукцию не 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первой</w:t>
      </w:r>
      <w:r w:rsidRPr="00F62340">
        <w:rPr>
          <w:rFonts w:ascii="Times New Roman" w:eastAsia="Times New Roman" w:hAnsi="Times New Roman"/>
          <w:color w:val="000000"/>
          <w:sz w:val="28"/>
          <w:szCs w:val="28"/>
        </w:rPr>
        <w:t xml:space="preserve"> свежести, компания HormelFoods провела первую в своем роде рекламную кампанию. Слово «SPAM» бросалось в 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глаза</w:t>
      </w:r>
      <w:r w:rsidRPr="00F62340">
        <w:rPr>
          <w:rFonts w:ascii="Times New Roman" w:eastAsia="Times New Roman" w:hAnsi="Times New Roman"/>
          <w:color w:val="000000"/>
          <w:sz w:val="28"/>
          <w:szCs w:val="28"/>
        </w:rPr>
        <w:t xml:space="preserve"> на каждом углу, с витрин всех дешёвых </w:t>
      </w:r>
      <w:r w:rsidRPr="00CA6740">
        <w:rPr>
          <w:rFonts w:ascii="Times New Roman" w:eastAsia="Times New Roman" w:hAnsi="Times New Roman"/>
          <w:i/>
          <w:color w:val="FF0000"/>
          <w:sz w:val="28"/>
          <w:szCs w:val="28"/>
          <w:highlight w:val="yellow"/>
          <w:u w:val="single"/>
        </w:rPr>
        <w:t>магазинов</w:t>
      </w:r>
      <w:r w:rsidRPr="00F62340">
        <w:rPr>
          <w:rFonts w:ascii="Times New Roman" w:eastAsia="Times New Roman" w:hAnsi="Times New Roman"/>
          <w:color w:val="000000"/>
          <w:sz w:val="28"/>
          <w:szCs w:val="28"/>
        </w:rPr>
        <w:t xml:space="preserve">, оно было написано на бортах автобусов и трамваев. Это слово можно было прочесть на фасадах домов и в газетах. Реклама консервов «SPAM» беспрерывно транслировалась по радио. </w:t>
      </w:r>
    </w:p>
    <w:p w:rsidR="00DC465E" w:rsidRPr="00EE29D6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Pr="00F23265" w:rsidRDefault="00DC465E" w:rsidP="00DC465E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DC465E" w:rsidRDefault="00DC465E" w:rsidP="00DC465E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6679DD" w:rsidRDefault="006679DD" w:rsidP="00DC465E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6679DD" w:rsidRDefault="006679DD" w:rsidP="00DC465E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6679DD" w:rsidRDefault="006679DD" w:rsidP="00DC465E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6679DD" w:rsidRDefault="006679DD" w:rsidP="00DC465E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6679DD" w:rsidRDefault="006679DD" w:rsidP="00DC465E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6679DD" w:rsidRDefault="006679DD" w:rsidP="00DC465E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DC465E" w:rsidRDefault="00DC465E" w:rsidP="00DC465E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DC465E" w:rsidRDefault="00DC465E" w:rsidP="00DC465E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DC465E" w:rsidRDefault="00DC465E" w:rsidP="00DC465E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DC465E" w:rsidRDefault="00DC465E" w:rsidP="00DC465E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DC465E" w:rsidRDefault="006679DD" w:rsidP="00DC465E">
      <w:pPr>
        <w:spacing w:after="0"/>
        <w:ind w:firstLine="708"/>
        <w:jc w:val="both"/>
        <w:rPr>
          <w:rFonts w:ascii="Times New Roman" w:eastAsia="Arial Unicode MS" w:hAnsi="Times New Roman"/>
          <w:b/>
          <w:color w:val="000000"/>
          <w:sz w:val="28"/>
          <w:szCs w:val="24"/>
        </w:rPr>
      </w:pPr>
      <w:r>
        <w:rPr>
          <w:rFonts w:ascii="Times New Roman" w:eastAsia="Arial Unicode MS" w:hAnsi="Times New Roman"/>
          <w:b/>
          <w:color w:val="000000"/>
          <w:sz w:val="28"/>
          <w:szCs w:val="24"/>
        </w:rPr>
        <w:lastRenderedPageBreak/>
        <w:t xml:space="preserve">2. </w:t>
      </w:r>
      <w:r w:rsidR="00DC465E" w:rsidRPr="006679DD">
        <w:rPr>
          <w:rFonts w:ascii="Times New Roman" w:eastAsia="Arial Unicode MS" w:hAnsi="Times New Roman"/>
          <w:b/>
          <w:color w:val="000000"/>
          <w:sz w:val="28"/>
          <w:szCs w:val="24"/>
        </w:rPr>
        <w:t>«Экспертиза» (2 криминалиста): провести</w:t>
      </w:r>
      <w:r>
        <w:rPr>
          <w:rFonts w:ascii="Times New Roman" w:eastAsia="Arial Unicode MS" w:hAnsi="Times New Roman"/>
          <w:b/>
          <w:color w:val="000000"/>
          <w:sz w:val="28"/>
          <w:szCs w:val="24"/>
        </w:rPr>
        <w:t xml:space="preserve"> опыт из раздела «наука в быту».</w:t>
      </w:r>
    </w:p>
    <w:p w:rsidR="006679DD" w:rsidRDefault="0033081E" w:rsidP="00DC465E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proofErr w:type="gramStart"/>
      <w:r w:rsidRPr="0033081E">
        <w:rPr>
          <w:rFonts w:ascii="Times New Roman" w:eastAsia="Arial Unicode MS" w:hAnsi="Times New Roman"/>
          <w:color w:val="000000"/>
          <w:sz w:val="28"/>
          <w:szCs w:val="24"/>
        </w:rPr>
        <w:t xml:space="preserve">На столе </w:t>
      </w:r>
      <w:r>
        <w:rPr>
          <w:rFonts w:ascii="Times New Roman" w:eastAsia="Arial Unicode MS" w:hAnsi="Times New Roman"/>
          <w:color w:val="000000"/>
          <w:sz w:val="28"/>
          <w:szCs w:val="24"/>
        </w:rPr>
        <w:t xml:space="preserve">у каждой группы набор следующих предметов: </w:t>
      </w:r>
      <w:r w:rsidR="0041519C">
        <w:rPr>
          <w:rFonts w:ascii="Times New Roman" w:eastAsia="Arial Unicode MS" w:hAnsi="Times New Roman"/>
          <w:color w:val="000000"/>
          <w:sz w:val="28"/>
          <w:szCs w:val="24"/>
        </w:rPr>
        <w:t xml:space="preserve">картофель, свекла, морковь, яблоко, нож, книга, линейка, ватные палочки, лист бумаги. </w:t>
      </w:r>
      <w:proofErr w:type="gramEnd"/>
      <w:r w:rsidR="0041519C">
        <w:rPr>
          <w:rFonts w:ascii="Times New Roman" w:eastAsia="Arial Unicode MS" w:hAnsi="Times New Roman"/>
          <w:color w:val="000000"/>
          <w:sz w:val="28"/>
          <w:szCs w:val="24"/>
        </w:rPr>
        <w:t>И лист фиксации результатов.</w:t>
      </w:r>
    </w:p>
    <w:p w:rsidR="0041519C" w:rsidRDefault="0041519C" w:rsidP="00DC465E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>
        <w:rPr>
          <w:noProof/>
        </w:rPr>
        <w:drawing>
          <wp:inline distT="0" distB="0" distL="0" distR="0">
            <wp:extent cx="5330536" cy="7383360"/>
            <wp:effectExtent l="0" t="0" r="0" b="0"/>
            <wp:docPr id="21" name="Рисунок 21" descr="https://sun9-41.userapi.com/impg/EOwGUUc_YMBzvrZkHXzCD3UCEGdPr--TgUgmlA/UUK431luF-U.jpg?size=1215x2160&amp;quality=95&amp;sign=138c1677f582027042d771aa0d77fb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1.userapi.com/impg/EOwGUUc_YMBzvrZkHXzCD3UCEGdPr--TgUgmlA/UUK431luF-U.jpg?size=1215x2160&amp;quality=95&amp;sign=138c1677f582027042d771aa0d77fbd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7" t="13681" r="10781" b="22244"/>
                    <a:stretch/>
                  </pic:blipFill>
                  <pic:spPr bwMode="auto">
                    <a:xfrm>
                      <a:off x="0" y="0"/>
                      <a:ext cx="5331180" cy="738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19C" w:rsidRDefault="0041519C" w:rsidP="00DC465E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41519C" w:rsidRDefault="0041519C" w:rsidP="00DC465E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>
        <w:rPr>
          <w:rFonts w:ascii="Times New Roman" w:eastAsia="Arial Unicode MS" w:hAnsi="Times New Roman"/>
          <w:color w:val="000000"/>
          <w:sz w:val="28"/>
          <w:szCs w:val="24"/>
        </w:rPr>
        <w:lastRenderedPageBreak/>
        <w:t>«Криминалисты» должны догадаться или методом проб найти ответы на данные вопросы и свои наблюдения занести в бланк ответов. За каждый правильный опыт и его описание команда получает 30 баллов (по 10 за каждый верный ответ или вывод в бланке). То есть максимум за это задание команда может набрать 90 баллов. Команда может воспользоваться подсказкой, но тогда она теряет 10 баллов.</w:t>
      </w:r>
    </w:p>
    <w:p w:rsidR="0041519C" w:rsidRDefault="0041519C" w:rsidP="00DC465E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>
        <w:rPr>
          <w:rFonts w:ascii="Times New Roman" w:eastAsia="Arial Unicode MS" w:hAnsi="Times New Roman"/>
          <w:color w:val="000000"/>
          <w:sz w:val="28"/>
          <w:szCs w:val="24"/>
        </w:rPr>
        <w:t>Подсказки:</w:t>
      </w:r>
    </w:p>
    <w:p w:rsidR="0041519C" w:rsidRDefault="0041519C" w:rsidP="00DC465E">
      <w:pPr>
        <w:spacing w:after="0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>
        <w:rPr>
          <w:noProof/>
        </w:rPr>
        <w:drawing>
          <wp:inline distT="0" distB="0" distL="0" distR="0">
            <wp:extent cx="5940425" cy="4141122"/>
            <wp:effectExtent l="0" t="0" r="0" b="0"/>
            <wp:docPr id="22" name="Рисунок 22" descr="https://sun9-72.userapi.com/impg/8or7HpL4j5RlcBky5r8Ea7acw6miffNIWKGxQA/3xvLl_fNnV8.jpg?size=1949x1358&amp;quality=95&amp;sign=48c59e49dff91a12a366a6ea6d51fa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2.userapi.com/impg/8or7HpL4j5RlcBky5r8Ea7acw6miffNIWKGxQA/3xvLl_fNnV8.jpg?size=1949x1358&amp;quality=95&amp;sign=48c59e49dff91a12a366a6ea6d51fa6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C" w:rsidRPr="0033081E" w:rsidRDefault="0041519C" w:rsidP="00DC465E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6679DD" w:rsidRPr="0033081E" w:rsidRDefault="006679DD" w:rsidP="00DC465E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6679DD" w:rsidRDefault="006679DD" w:rsidP="00DC465E">
      <w:pPr>
        <w:spacing w:after="0"/>
        <w:ind w:firstLine="708"/>
        <w:jc w:val="both"/>
        <w:rPr>
          <w:rFonts w:ascii="Times New Roman" w:eastAsia="Arial Unicode MS" w:hAnsi="Times New Roman"/>
          <w:b/>
          <w:color w:val="000000"/>
          <w:sz w:val="28"/>
          <w:szCs w:val="24"/>
        </w:rPr>
      </w:pPr>
    </w:p>
    <w:p w:rsidR="0041519C" w:rsidRDefault="0041519C" w:rsidP="00DC465E">
      <w:pPr>
        <w:spacing w:after="0"/>
        <w:ind w:firstLine="708"/>
        <w:jc w:val="both"/>
        <w:rPr>
          <w:rFonts w:ascii="Times New Roman" w:eastAsia="Arial Unicode MS" w:hAnsi="Times New Roman"/>
          <w:b/>
          <w:color w:val="000000"/>
          <w:sz w:val="28"/>
          <w:szCs w:val="24"/>
        </w:rPr>
      </w:pPr>
    </w:p>
    <w:p w:rsidR="0041519C" w:rsidRDefault="0041519C" w:rsidP="00DC465E">
      <w:pPr>
        <w:spacing w:after="0"/>
        <w:ind w:firstLine="708"/>
        <w:jc w:val="both"/>
        <w:rPr>
          <w:rFonts w:ascii="Times New Roman" w:eastAsia="Arial Unicode MS" w:hAnsi="Times New Roman"/>
          <w:b/>
          <w:color w:val="000000"/>
          <w:sz w:val="28"/>
          <w:szCs w:val="24"/>
        </w:rPr>
      </w:pPr>
    </w:p>
    <w:p w:rsidR="0041519C" w:rsidRDefault="0041519C" w:rsidP="00DC465E">
      <w:pPr>
        <w:spacing w:after="0"/>
        <w:ind w:firstLine="708"/>
        <w:jc w:val="both"/>
        <w:rPr>
          <w:rFonts w:ascii="Times New Roman" w:eastAsia="Arial Unicode MS" w:hAnsi="Times New Roman"/>
          <w:b/>
          <w:color w:val="000000"/>
          <w:sz w:val="28"/>
          <w:szCs w:val="24"/>
        </w:rPr>
      </w:pPr>
    </w:p>
    <w:p w:rsidR="0041519C" w:rsidRDefault="0041519C" w:rsidP="00DC465E">
      <w:pPr>
        <w:spacing w:after="0"/>
        <w:ind w:firstLine="708"/>
        <w:jc w:val="both"/>
        <w:rPr>
          <w:rFonts w:ascii="Times New Roman" w:eastAsia="Arial Unicode MS" w:hAnsi="Times New Roman"/>
          <w:b/>
          <w:color w:val="000000"/>
          <w:sz w:val="28"/>
          <w:szCs w:val="24"/>
        </w:rPr>
      </w:pPr>
    </w:p>
    <w:p w:rsidR="0041519C" w:rsidRDefault="0041519C" w:rsidP="00DC465E">
      <w:pPr>
        <w:spacing w:after="0"/>
        <w:ind w:firstLine="708"/>
        <w:jc w:val="both"/>
        <w:rPr>
          <w:rFonts w:ascii="Times New Roman" w:eastAsia="Arial Unicode MS" w:hAnsi="Times New Roman"/>
          <w:b/>
          <w:color w:val="000000"/>
          <w:sz w:val="28"/>
          <w:szCs w:val="24"/>
        </w:rPr>
      </w:pPr>
    </w:p>
    <w:p w:rsidR="0041519C" w:rsidRDefault="0041519C" w:rsidP="00DC465E">
      <w:pPr>
        <w:spacing w:after="0"/>
        <w:ind w:firstLine="708"/>
        <w:jc w:val="both"/>
        <w:rPr>
          <w:rFonts w:ascii="Times New Roman" w:eastAsia="Arial Unicode MS" w:hAnsi="Times New Roman"/>
          <w:b/>
          <w:color w:val="000000"/>
          <w:sz w:val="28"/>
          <w:szCs w:val="24"/>
        </w:rPr>
      </w:pPr>
    </w:p>
    <w:p w:rsidR="0041519C" w:rsidRDefault="0041519C" w:rsidP="00DC465E">
      <w:pPr>
        <w:spacing w:after="0"/>
        <w:ind w:firstLine="708"/>
        <w:jc w:val="both"/>
        <w:rPr>
          <w:rFonts w:ascii="Times New Roman" w:eastAsia="Arial Unicode MS" w:hAnsi="Times New Roman"/>
          <w:b/>
          <w:color w:val="000000"/>
          <w:sz w:val="28"/>
          <w:szCs w:val="24"/>
        </w:rPr>
      </w:pPr>
    </w:p>
    <w:p w:rsidR="0041519C" w:rsidRDefault="0041519C" w:rsidP="00DC465E">
      <w:pPr>
        <w:spacing w:after="0"/>
        <w:ind w:firstLine="708"/>
        <w:jc w:val="both"/>
        <w:rPr>
          <w:rFonts w:ascii="Times New Roman" w:eastAsia="Arial Unicode MS" w:hAnsi="Times New Roman"/>
          <w:b/>
          <w:color w:val="000000"/>
          <w:sz w:val="28"/>
          <w:szCs w:val="24"/>
        </w:rPr>
      </w:pPr>
    </w:p>
    <w:p w:rsidR="0041519C" w:rsidRDefault="0041519C" w:rsidP="00DC465E">
      <w:pPr>
        <w:spacing w:after="0"/>
        <w:ind w:firstLine="708"/>
        <w:jc w:val="both"/>
        <w:rPr>
          <w:rFonts w:ascii="Times New Roman" w:eastAsia="Arial Unicode MS" w:hAnsi="Times New Roman"/>
          <w:b/>
          <w:color w:val="000000"/>
          <w:sz w:val="28"/>
          <w:szCs w:val="24"/>
        </w:rPr>
      </w:pPr>
    </w:p>
    <w:p w:rsidR="0041519C" w:rsidRDefault="0041519C" w:rsidP="00DC465E">
      <w:pPr>
        <w:spacing w:after="0"/>
        <w:ind w:firstLine="708"/>
        <w:jc w:val="both"/>
        <w:rPr>
          <w:rFonts w:ascii="Times New Roman" w:eastAsia="Arial Unicode MS" w:hAnsi="Times New Roman"/>
          <w:b/>
          <w:color w:val="000000"/>
          <w:sz w:val="28"/>
          <w:szCs w:val="24"/>
        </w:rPr>
      </w:pPr>
    </w:p>
    <w:p w:rsidR="0041519C" w:rsidRPr="006679DD" w:rsidRDefault="0041519C" w:rsidP="00DC465E">
      <w:pPr>
        <w:spacing w:after="0"/>
        <w:ind w:firstLine="708"/>
        <w:jc w:val="both"/>
        <w:rPr>
          <w:rFonts w:ascii="Times New Roman" w:eastAsia="Arial Unicode MS" w:hAnsi="Times New Roman"/>
          <w:b/>
          <w:color w:val="000000"/>
          <w:sz w:val="28"/>
          <w:szCs w:val="24"/>
        </w:rPr>
      </w:pPr>
    </w:p>
    <w:p w:rsidR="00DC465E" w:rsidRPr="006679DD" w:rsidRDefault="006679DD" w:rsidP="00DC465E">
      <w:pPr>
        <w:spacing w:after="0"/>
        <w:ind w:firstLine="708"/>
        <w:jc w:val="both"/>
        <w:rPr>
          <w:rFonts w:ascii="Times New Roman" w:eastAsia="Arial Unicode MS" w:hAnsi="Times New Roman"/>
          <w:b/>
          <w:color w:val="000000"/>
          <w:sz w:val="28"/>
          <w:szCs w:val="24"/>
        </w:rPr>
      </w:pPr>
      <w:r w:rsidRPr="006679DD">
        <w:rPr>
          <w:rFonts w:ascii="Times New Roman" w:eastAsia="Arial Unicode MS" w:hAnsi="Times New Roman"/>
          <w:b/>
          <w:color w:val="000000"/>
          <w:sz w:val="28"/>
          <w:szCs w:val="24"/>
        </w:rPr>
        <w:lastRenderedPageBreak/>
        <w:t xml:space="preserve">3. </w:t>
      </w:r>
      <w:r w:rsidR="00DC465E" w:rsidRPr="006679DD">
        <w:rPr>
          <w:rFonts w:ascii="Times New Roman" w:eastAsia="Arial Unicode MS" w:hAnsi="Times New Roman"/>
          <w:b/>
          <w:color w:val="000000"/>
          <w:sz w:val="28"/>
          <w:szCs w:val="24"/>
        </w:rPr>
        <w:t xml:space="preserve"> «Дознание» (2 следователя): </w:t>
      </w:r>
    </w:p>
    <w:p w:rsidR="00DC465E" w:rsidRDefault="006679DD" w:rsidP="00DC465E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>
        <w:rPr>
          <w:rFonts w:ascii="Times New Roman" w:eastAsia="Arial Unicode MS" w:hAnsi="Times New Roman"/>
          <w:color w:val="000000"/>
          <w:sz w:val="28"/>
          <w:szCs w:val="24"/>
        </w:rPr>
        <w:t>Ч</w:t>
      </w:r>
      <w:r w:rsidR="00DC465E">
        <w:rPr>
          <w:rFonts w:ascii="Times New Roman" w:eastAsia="Arial Unicode MS" w:hAnsi="Times New Roman"/>
          <w:color w:val="000000"/>
          <w:sz w:val="28"/>
          <w:szCs w:val="24"/>
        </w:rPr>
        <w:t>текста и выполнение задания по нему; игрок сам выбирает текст (литературный текст, табличное представление информации, ит.д.), с которым будет работать.</w:t>
      </w:r>
      <w:r w:rsidR="0041519C">
        <w:rPr>
          <w:rFonts w:ascii="Times New Roman" w:eastAsia="Arial Unicode MS" w:hAnsi="Times New Roman"/>
          <w:color w:val="000000"/>
          <w:sz w:val="28"/>
          <w:szCs w:val="24"/>
        </w:rPr>
        <w:t xml:space="preserve"> За каждый правильный ответ – 3 балла. Максимум – 99 баллов.</w:t>
      </w:r>
    </w:p>
    <w:p w:rsidR="00E70649" w:rsidRDefault="0033081E" w:rsidP="00DC465E">
      <w:pPr>
        <w:shd w:val="clear" w:color="auto" w:fill="FFFFFF"/>
        <w:spacing w:after="120" w:line="240" w:lineRule="atLeast"/>
        <w:jc w:val="both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994232" cy="6736038"/>
            <wp:effectExtent l="0" t="0" r="0" b="0"/>
            <wp:docPr id="1" name="Рисунок 1" descr="https://sun9-21.userapi.com/impg/ZQo0oZ-Arx1Hzuo20USwEiWpCNH9Vh2wF28TlA/mElA2YNLOBo.jpg?size=1601x2160&amp;quality=95&amp;sign=046acd46f558133f93753221208ae6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ZQo0oZ-Arx1Hzuo20USwEiWpCNH9Vh2wF28TlA/mElA2YNLOBo.jpg?size=1601x2160&amp;quality=95&amp;sign=046acd46f558133f93753221208ae6e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54" cy="673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DD" w:rsidRDefault="006679DD" w:rsidP="00DC465E">
      <w:pPr>
        <w:shd w:val="clear" w:color="auto" w:fill="FFFFFF"/>
        <w:spacing w:after="120" w:line="240" w:lineRule="atLeast"/>
        <w:jc w:val="both"/>
        <w:rPr>
          <w:rFonts w:ascii="Times New Roman" w:hAnsi="Times New Roman"/>
          <w:b/>
          <w:color w:val="333333"/>
          <w:sz w:val="28"/>
          <w:szCs w:val="28"/>
        </w:rPr>
      </w:pPr>
    </w:p>
    <w:p w:rsidR="00E70649" w:rsidRDefault="0033081E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692637"/>
            <wp:effectExtent l="0" t="0" r="0" b="0"/>
            <wp:docPr id="2" name="Рисунок 2" descr="https://sun9-43.userapi.com/impg/ohR7SwVVND12wgXqnn_fCCRGkrgqeMZx9qHDhQ/dNemgGgSLWE.jpg?size=1668x2160&amp;quality=95&amp;sign=5758eb88a8f0a41ab4532daee1f205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3.userapi.com/impg/ohR7SwVVND12wgXqnn_fCCRGkrgqeMZx9qHDhQ/dNemgGgSLWE.jpg?size=1668x2160&amp;quality=95&amp;sign=5758eb88a8f0a41ab4532daee1f2054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33081E" w:rsidP="0033081E">
      <w:pPr>
        <w:shd w:val="clear" w:color="auto" w:fill="FFFFFF"/>
        <w:spacing w:after="120" w:line="240" w:lineRule="atLeast"/>
        <w:jc w:val="center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118317"/>
            <wp:effectExtent l="0" t="0" r="0" b="0"/>
            <wp:docPr id="3" name="Рисунок 3" descr="https://sun9-27.userapi.com/impg/UKx7Eem-DACqSPlHbOTm4QITrgJD4R1KO2ZaWg/Aj1NdGPbkLE.jpg?size=2560x1344&amp;quality=95&amp;sign=73b9af16ed7089c0ab008f35d9f54c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7.userapi.com/impg/UKx7Eem-DACqSPlHbOTm4QITrgJD4R1KO2ZaWg/Aj1NdGPbkLE.jpg?size=2560x1344&amp;quality=95&amp;sign=73b9af16ed7089c0ab008f35d9f54c4d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1E" w:rsidRDefault="0033081E" w:rsidP="0033081E">
      <w:pPr>
        <w:shd w:val="clear" w:color="auto" w:fill="FFFFFF"/>
        <w:spacing w:after="120" w:line="240" w:lineRule="atLeast"/>
        <w:jc w:val="center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432318"/>
            <wp:effectExtent l="0" t="0" r="0" b="0"/>
            <wp:docPr id="4" name="Рисунок 4" descr="https://sun9-74.userapi.com/impg/fqEJB9EXKRVUW_dH6xAthUD-0zbfk5RYQd4iPw/57XdU5fpxWQ.jpg?size=2560x1048&amp;quality=95&amp;sign=ab4f0bf17f70d2b79fd5a1f61bb57c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impg/fqEJB9EXKRVUW_dH6xAthUD-0zbfk5RYQd4iPw/57XdU5fpxWQ.jpg?size=2560x1048&amp;quality=95&amp;sign=ab4f0bf17f70d2b79fd5a1f61bb57c08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33081E" w:rsidP="0033081E">
      <w:pPr>
        <w:shd w:val="clear" w:color="auto" w:fill="FFFFFF"/>
        <w:spacing w:after="120" w:line="240" w:lineRule="atLeast"/>
        <w:jc w:val="center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039673"/>
            <wp:effectExtent l="0" t="0" r="0" b="0"/>
            <wp:docPr id="6" name="Рисунок 6" descr="https://sun9-37.userapi.com/impg/VligpASmbUzNhqhpu-HYQx508cNFWudGYVuLog/V6McQ6cTjwA.jpg?size=1596x2160&amp;quality=95&amp;sign=2046af2b45c254c15faeff76a5d9ba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7.userapi.com/impg/VligpASmbUzNhqhpu-HYQx508cNFWudGYVuLog/V6McQ6cTjwA.jpg?size=1596x2160&amp;quality=95&amp;sign=2046af2b45c254c15faeff76a5d9bae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1E" w:rsidRDefault="0033081E" w:rsidP="0033081E">
      <w:pPr>
        <w:shd w:val="clear" w:color="auto" w:fill="FFFFFF"/>
        <w:spacing w:after="120" w:line="240" w:lineRule="atLeast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33081E" w:rsidRDefault="0033081E" w:rsidP="0033081E">
      <w:pPr>
        <w:shd w:val="clear" w:color="auto" w:fill="FFFFFF"/>
        <w:spacing w:after="120" w:line="240" w:lineRule="atLeast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E70649" w:rsidRDefault="0033081E" w:rsidP="0033081E">
      <w:pPr>
        <w:shd w:val="clear" w:color="auto" w:fill="FFFFFF"/>
        <w:spacing w:after="120" w:line="240" w:lineRule="atLeast"/>
        <w:ind w:firstLine="142"/>
        <w:jc w:val="center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830978"/>
            <wp:effectExtent l="0" t="0" r="0" b="0"/>
            <wp:docPr id="8" name="Рисунок 8" descr="https://sun9-24.userapi.com/impg/i3QzjAoWs0yMwTk0UJwNgT8a26PKrKyJpXRF1w/H4BqoxwirYM.jpg?size=1638x2160&amp;quality=95&amp;sign=dfe008563be04c97be0130de455d09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4.userapi.com/impg/i3QzjAoWs0yMwTk0UJwNgT8a26PKrKyJpXRF1w/H4BqoxwirYM.jpg?size=1638x2160&amp;quality=95&amp;sign=dfe008563be04c97be0130de455d09b0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1E" w:rsidRDefault="0033081E" w:rsidP="0033081E">
      <w:pPr>
        <w:shd w:val="clear" w:color="auto" w:fill="FFFFFF"/>
        <w:spacing w:after="120" w:line="240" w:lineRule="atLeast"/>
        <w:ind w:firstLine="142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33081E" w:rsidRDefault="0033081E" w:rsidP="0033081E">
      <w:pPr>
        <w:shd w:val="clear" w:color="auto" w:fill="FFFFFF"/>
        <w:spacing w:after="120" w:line="240" w:lineRule="atLeast"/>
        <w:ind w:firstLine="142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33081E" w:rsidRDefault="0033081E" w:rsidP="0033081E">
      <w:pPr>
        <w:shd w:val="clear" w:color="auto" w:fill="FFFFFF"/>
        <w:spacing w:after="120" w:line="240" w:lineRule="atLeast"/>
        <w:ind w:firstLine="142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33081E" w:rsidRDefault="0033081E" w:rsidP="0033081E">
      <w:pPr>
        <w:shd w:val="clear" w:color="auto" w:fill="FFFFFF"/>
        <w:spacing w:after="120" w:line="240" w:lineRule="atLeast"/>
        <w:ind w:firstLine="142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33081E" w:rsidRDefault="0033081E" w:rsidP="0033081E">
      <w:pPr>
        <w:shd w:val="clear" w:color="auto" w:fill="FFFFFF"/>
        <w:spacing w:after="120" w:line="240" w:lineRule="atLeast"/>
        <w:ind w:firstLine="142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33081E" w:rsidRDefault="0033081E" w:rsidP="0033081E">
      <w:pPr>
        <w:shd w:val="clear" w:color="auto" w:fill="FFFFFF"/>
        <w:spacing w:after="120" w:line="240" w:lineRule="atLeast"/>
        <w:ind w:firstLine="142"/>
        <w:jc w:val="center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009265"/>
            <wp:effectExtent l="0" t="0" r="0" b="0"/>
            <wp:docPr id="9" name="Рисунок 9" descr="https://sun9-71.userapi.com/impg/UEv47e5K5M2-1icRn9KaSQnauM7fgAUYaziFgw/fzACSQh7JJY.jpg?size=2560x1728&amp;quality=95&amp;sign=9f8e969c634ce2dc145cfd4302a609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1.userapi.com/impg/UEv47e5K5M2-1icRn9KaSQnauM7fgAUYaziFgw/fzACSQh7JJY.jpg?size=2560x1728&amp;quality=95&amp;sign=9f8e969c634ce2dc145cfd4302a609bf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1E" w:rsidRDefault="0033081E" w:rsidP="0033081E">
      <w:pPr>
        <w:shd w:val="clear" w:color="auto" w:fill="FFFFFF"/>
        <w:spacing w:after="120" w:line="240" w:lineRule="atLeast"/>
        <w:ind w:firstLine="142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33081E" w:rsidRDefault="0033081E" w:rsidP="0033081E">
      <w:pPr>
        <w:shd w:val="clear" w:color="auto" w:fill="FFFFFF"/>
        <w:spacing w:after="120" w:line="240" w:lineRule="atLeast"/>
        <w:ind w:firstLine="142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33081E" w:rsidRDefault="0033081E" w:rsidP="0033081E">
      <w:pPr>
        <w:shd w:val="clear" w:color="auto" w:fill="FFFFFF"/>
        <w:spacing w:after="120" w:line="240" w:lineRule="atLeast"/>
        <w:ind w:firstLine="142"/>
        <w:jc w:val="center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844237"/>
            <wp:effectExtent l="0" t="0" r="0" b="0"/>
            <wp:docPr id="11" name="Рисунок 11" descr="https://sun9-74.userapi.com/impg/ky_gZ-GwSwwV9sYcvyq2cryPbx_kKx6goweGqQ/AdaQOdmGpm4.jpg?size=2421x1567&amp;quality=95&amp;sign=683fd12a2d242ef4b4e4d7d9e15143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4.userapi.com/impg/ky_gZ-GwSwwV9sYcvyq2cryPbx_kKx6goweGqQ/AdaQOdmGpm4.jpg?size=2421x1567&amp;quality=95&amp;sign=683fd12a2d242ef4b4e4d7d9e1514357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1E" w:rsidRDefault="0033081E" w:rsidP="0033081E">
      <w:pPr>
        <w:shd w:val="clear" w:color="auto" w:fill="FFFFFF"/>
        <w:spacing w:after="120" w:line="240" w:lineRule="atLeast"/>
        <w:ind w:firstLine="142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33081E" w:rsidRDefault="0033081E" w:rsidP="0033081E">
      <w:pPr>
        <w:shd w:val="clear" w:color="auto" w:fill="FFFFFF"/>
        <w:spacing w:after="120" w:line="240" w:lineRule="atLeast"/>
        <w:ind w:firstLine="142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E70649" w:rsidRPr="00E70649" w:rsidRDefault="00E70649" w:rsidP="00E70649">
      <w:pPr>
        <w:spacing w:after="0"/>
        <w:ind w:firstLine="708"/>
        <w:jc w:val="right"/>
        <w:rPr>
          <w:rFonts w:ascii="Times New Roman" w:eastAsia="Arial Unicode MS" w:hAnsi="Times New Roman"/>
          <w:b/>
          <w:color w:val="000000"/>
          <w:sz w:val="28"/>
          <w:szCs w:val="24"/>
        </w:rPr>
      </w:pPr>
      <w:r w:rsidRPr="00E70649">
        <w:rPr>
          <w:rFonts w:ascii="Times New Roman" w:eastAsia="Arial Unicode MS" w:hAnsi="Times New Roman"/>
          <w:b/>
          <w:color w:val="000000"/>
          <w:sz w:val="28"/>
          <w:szCs w:val="24"/>
        </w:rPr>
        <w:lastRenderedPageBreak/>
        <w:t xml:space="preserve">Приложение </w:t>
      </w:r>
      <w:r w:rsidR="00A055EB">
        <w:rPr>
          <w:rFonts w:ascii="Times New Roman" w:eastAsia="Arial Unicode MS" w:hAnsi="Times New Roman"/>
          <w:b/>
          <w:color w:val="000000"/>
          <w:sz w:val="28"/>
          <w:szCs w:val="24"/>
        </w:rPr>
        <w:t>2</w:t>
      </w:r>
      <w:r w:rsidRPr="00E70649">
        <w:rPr>
          <w:rFonts w:ascii="Times New Roman" w:eastAsia="Arial Unicode MS" w:hAnsi="Times New Roman"/>
          <w:b/>
          <w:color w:val="000000"/>
          <w:sz w:val="28"/>
          <w:szCs w:val="24"/>
        </w:rPr>
        <w:t xml:space="preserve">. </w:t>
      </w:r>
    </w:p>
    <w:p w:rsidR="00E70649" w:rsidRDefault="00E70649" w:rsidP="00E70649">
      <w:pPr>
        <w:spacing w:after="0"/>
        <w:ind w:firstLine="708"/>
        <w:jc w:val="center"/>
        <w:rPr>
          <w:rFonts w:ascii="Times New Roman" w:eastAsia="Arial Unicode MS" w:hAnsi="Times New Roman"/>
          <w:b/>
          <w:color w:val="000000"/>
          <w:sz w:val="28"/>
          <w:szCs w:val="24"/>
        </w:rPr>
      </w:pPr>
      <w:r w:rsidRPr="00E70649">
        <w:rPr>
          <w:rFonts w:ascii="Times New Roman" w:eastAsia="Arial Unicode MS" w:hAnsi="Times New Roman"/>
          <w:b/>
          <w:color w:val="000000"/>
          <w:sz w:val="28"/>
          <w:szCs w:val="24"/>
        </w:rPr>
        <w:t>Задания 3 тура</w:t>
      </w:r>
    </w:p>
    <w:p w:rsidR="00DF1A65" w:rsidRDefault="00DF1A65" w:rsidP="00DF1A65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 w:rsidRPr="00DF1A65">
        <w:rPr>
          <w:rFonts w:ascii="Times New Roman" w:eastAsia="Arial Unicode MS" w:hAnsi="Times New Roman"/>
          <w:color w:val="000000"/>
          <w:sz w:val="28"/>
          <w:szCs w:val="24"/>
        </w:rPr>
        <w:t>Каждой команде выдается дело – это набор кврточек в конверте</w:t>
      </w:r>
      <w:r>
        <w:rPr>
          <w:rFonts w:ascii="Times New Roman" w:eastAsia="Arial Unicode MS" w:hAnsi="Times New Roman"/>
          <w:color w:val="000000"/>
          <w:sz w:val="28"/>
          <w:szCs w:val="24"/>
        </w:rPr>
        <w:t>.</w:t>
      </w:r>
    </w:p>
    <w:p w:rsidR="00A055EB" w:rsidRDefault="00A055EB" w:rsidP="00A055EB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>
        <w:rPr>
          <w:rFonts w:ascii="Times New Roman" w:eastAsia="Arial Unicode MS" w:hAnsi="Times New Roman"/>
          <w:color w:val="000000"/>
          <w:sz w:val="28"/>
          <w:szCs w:val="24"/>
        </w:rPr>
        <w:t xml:space="preserve">А также «Личные дела» трёх ученых. </w:t>
      </w:r>
    </w:p>
    <w:p w:rsidR="00A055EB" w:rsidRDefault="00A055EB" w:rsidP="00A055EB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  <w:r>
        <w:rPr>
          <w:rFonts w:ascii="Times New Roman" w:eastAsia="Arial Unicode MS" w:hAnsi="Times New Roman"/>
          <w:color w:val="000000"/>
          <w:sz w:val="28"/>
          <w:szCs w:val="24"/>
        </w:rPr>
        <w:t xml:space="preserve">Ребятам необходимо выяснить, о каком же ученом всё- таки идет речь, опираясь на вещдоки и тексты, находя в них взаимосвязи. </w:t>
      </w:r>
    </w:p>
    <w:p w:rsidR="00A055EB" w:rsidRDefault="00A055EB" w:rsidP="00DF1A65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A055EB" w:rsidRPr="00A055EB" w:rsidRDefault="00A055EB" w:rsidP="00DF1A65">
      <w:pPr>
        <w:spacing w:after="0"/>
        <w:ind w:firstLine="708"/>
        <w:jc w:val="both"/>
        <w:rPr>
          <w:rFonts w:ascii="Times New Roman" w:eastAsia="Arial Unicode MS" w:hAnsi="Times New Roman"/>
          <w:b/>
          <w:color w:val="000000"/>
          <w:sz w:val="28"/>
          <w:szCs w:val="24"/>
        </w:rPr>
      </w:pPr>
      <w:r w:rsidRPr="00A055EB">
        <w:rPr>
          <w:rFonts w:ascii="Times New Roman" w:eastAsia="Arial Unicode MS" w:hAnsi="Times New Roman"/>
          <w:b/>
          <w:color w:val="000000"/>
          <w:sz w:val="28"/>
          <w:szCs w:val="24"/>
        </w:rPr>
        <w:t>Дело №7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247"/>
      </w:tblGrid>
      <w:tr w:rsidR="00907DB1" w:rsidTr="00A055EB">
        <w:trPr>
          <w:trHeight w:val="4762"/>
        </w:trPr>
        <w:tc>
          <w:tcPr>
            <w:tcW w:w="7247" w:type="dxa"/>
          </w:tcPr>
          <w:p w:rsidR="00907DB1" w:rsidRDefault="00907DB1" w:rsidP="00907DB1">
            <w:pPr>
              <w:jc w:val="center"/>
              <w:rPr>
                <w:rFonts w:ascii="Times New Roman" w:eastAsia="Arial Unicode MS" w:hAnsi="Times New Roman"/>
                <w:color w:val="000000"/>
                <w:sz w:val="28"/>
                <w:szCs w:val="24"/>
              </w:rPr>
            </w:pPr>
            <w:r w:rsidRPr="00907DB1">
              <w:rPr>
                <w:rFonts w:ascii="Times New Roman" w:eastAsia="Arial Unicode MS" w:hAnsi="Times New Roman"/>
                <w:noProof/>
                <w:color w:val="000000"/>
                <w:sz w:val="28"/>
                <w:szCs w:val="24"/>
              </w:rPr>
              <w:drawing>
                <wp:inline distT="0" distB="0" distL="0" distR="0">
                  <wp:extent cx="3076939" cy="4183618"/>
                  <wp:effectExtent l="571500" t="0" r="561611" b="0"/>
                  <wp:docPr id="36" name="Рисунок 4" descr="D:\2023-2024\Детективное агентство\игр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023-2024\Детективное агентство\игр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9084" t="9288" r="-59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76983" cy="4183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7DB1" w:rsidRDefault="00907DB1" w:rsidP="00DF1A65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907DB1" w:rsidRDefault="00907DB1" w:rsidP="00DF1A65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907DB1" w:rsidRDefault="00907DB1" w:rsidP="00DF1A65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07DB1" w:rsidTr="00907DB1">
        <w:tc>
          <w:tcPr>
            <w:tcW w:w="9571" w:type="dxa"/>
          </w:tcPr>
          <w:p w:rsidR="00907DB1" w:rsidRDefault="00907DB1" w:rsidP="00DF1A65">
            <w:pPr>
              <w:jc w:val="both"/>
              <w:rPr>
                <w:rFonts w:ascii="Times New Roman" w:eastAsia="Arial Unicode MS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Arial Unicode MS" w:hAnsi="Times New Roman"/>
                <w:noProof/>
                <w:color w:val="000000"/>
                <w:sz w:val="28"/>
                <w:szCs w:val="24"/>
              </w:rPr>
              <w:lastRenderedPageBreak/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993140</wp:posOffset>
                  </wp:positionH>
                  <wp:positionV relativeFrom="paragraph">
                    <wp:posOffset>4171315</wp:posOffset>
                  </wp:positionV>
                  <wp:extent cx="4180205" cy="5631180"/>
                  <wp:effectExtent l="742950" t="0" r="734695" b="0"/>
                  <wp:wrapTight wrapText="bothSides">
                    <wp:wrapPolygon edited="0">
                      <wp:start x="21608" y="-67"/>
                      <wp:lineTo x="51" y="-67"/>
                      <wp:lineTo x="51" y="21635"/>
                      <wp:lineTo x="21608" y="21635"/>
                      <wp:lineTo x="21608" y="-67"/>
                    </wp:wrapPolygon>
                  </wp:wrapTight>
                  <wp:docPr id="28" name="Рисунок 5" descr="D:\2023-2024\Детективное агентство\игр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2023-2024\Детективное агентство\игр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7308" t="9469" r="58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80205" cy="563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Arial Unicode MS" w:hAnsi="Times New Roman"/>
                <w:noProof/>
                <w:color w:val="000000"/>
                <w:sz w:val="28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578860" cy="4951730"/>
                  <wp:effectExtent l="704850" t="0" r="688340" b="0"/>
                  <wp:wrapSquare wrapText="bothSides"/>
                  <wp:docPr id="33" name="Рисунок 6" descr="D:\2023-2024\Детективное агентство\игра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2023-2024\Детективное агентство\игра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9064" t="906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78860" cy="4951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7DB1" w:rsidTr="00907DB1">
        <w:tc>
          <w:tcPr>
            <w:tcW w:w="9571" w:type="dxa"/>
          </w:tcPr>
          <w:p w:rsidR="00907DB1" w:rsidRDefault="00907DB1" w:rsidP="00DF1A65">
            <w:pPr>
              <w:jc w:val="both"/>
              <w:rPr>
                <w:rFonts w:ascii="Times New Roman" w:eastAsia="Arial Unicode MS" w:hAnsi="Times New Roman"/>
                <w:noProof/>
                <w:color w:val="000000"/>
                <w:sz w:val="28"/>
                <w:szCs w:val="24"/>
              </w:rPr>
            </w:pPr>
            <w:r>
              <w:rPr>
                <w:rFonts w:ascii="Times New Roman" w:eastAsia="Arial Unicode MS" w:hAnsi="Times New Roman"/>
                <w:noProof/>
                <w:color w:val="000000"/>
                <w:sz w:val="28"/>
                <w:szCs w:val="24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1737888" y="724277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793195" cy="5205743"/>
                  <wp:effectExtent l="723900" t="0" r="702605" b="0"/>
                  <wp:wrapSquare wrapText="bothSides"/>
                  <wp:docPr id="30" name="Рисунок 7" descr="D:\2023-2024\Детективное агентство\игра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2023-2024\Детективное агентство\игра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7892" t="8606" r="95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93195" cy="5205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07DB1" w:rsidRDefault="00907DB1" w:rsidP="00DF1A65">
      <w:pPr>
        <w:spacing w:after="0"/>
        <w:ind w:firstLine="708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DF1A65" w:rsidRPr="00DF1A65" w:rsidRDefault="00DF1A65" w:rsidP="00907DB1">
      <w:pPr>
        <w:spacing w:after="0"/>
        <w:jc w:val="both"/>
        <w:rPr>
          <w:rFonts w:ascii="Times New Roman" w:eastAsia="Arial Unicode MS" w:hAnsi="Times New Roman"/>
          <w:color w:val="000000"/>
          <w:sz w:val="28"/>
          <w:szCs w:val="24"/>
        </w:rPr>
      </w:pPr>
    </w:p>
    <w:p w:rsidR="00E70649" w:rsidRDefault="00A055EB" w:rsidP="00A055EB">
      <w:pPr>
        <w:shd w:val="clear" w:color="auto" w:fill="FFFFFF"/>
        <w:spacing w:after="120" w:line="240" w:lineRule="atLeast"/>
        <w:ind w:firstLine="720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rFonts w:ascii="Times New Roman" w:hAnsi="Times New Roman"/>
          <w:b/>
          <w:color w:val="333333"/>
          <w:sz w:val="28"/>
          <w:szCs w:val="28"/>
        </w:rPr>
        <w:t>«Личные дела»  (взяты из сборника  Е.Ю. Комболина «Биографии ученых», СПб, 2012г)</w:t>
      </w:r>
    </w:p>
    <w:p w:rsidR="00A055EB" w:rsidRDefault="00A055EB" w:rsidP="00A055EB">
      <w:pPr>
        <w:shd w:val="clear" w:color="auto" w:fill="FFFFFF"/>
        <w:spacing w:after="120" w:line="240" w:lineRule="atLeast"/>
        <w:ind w:firstLine="720"/>
        <w:rPr>
          <w:rFonts w:ascii="Times New Roman" w:hAnsi="Times New Roman"/>
          <w:color w:val="333333"/>
          <w:sz w:val="28"/>
          <w:szCs w:val="28"/>
        </w:rPr>
      </w:pPr>
      <w:r w:rsidRPr="00A055EB">
        <w:rPr>
          <w:rFonts w:ascii="Times New Roman" w:hAnsi="Times New Roman"/>
          <w:color w:val="333333"/>
          <w:sz w:val="28"/>
          <w:szCs w:val="28"/>
        </w:rPr>
        <w:t>1</w:t>
      </w:r>
      <w:r>
        <w:rPr>
          <w:rFonts w:ascii="Times New Roman" w:hAnsi="Times New Roman"/>
          <w:color w:val="333333"/>
          <w:sz w:val="28"/>
          <w:szCs w:val="28"/>
        </w:rPr>
        <w:t>. Луи Пастер (стр. 141-145)</w:t>
      </w:r>
    </w:p>
    <w:p w:rsidR="00A055EB" w:rsidRDefault="00A055EB" w:rsidP="00A055EB">
      <w:pPr>
        <w:shd w:val="clear" w:color="auto" w:fill="FFFFFF"/>
        <w:spacing w:after="120" w:line="240" w:lineRule="atLeast"/>
        <w:ind w:firstLine="72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2. Александр Флеминг (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>стр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 xml:space="preserve"> 164- 167)</w:t>
      </w:r>
    </w:p>
    <w:p w:rsidR="00A055EB" w:rsidRPr="00A055EB" w:rsidRDefault="00A055EB" w:rsidP="00A055EB">
      <w:pPr>
        <w:shd w:val="clear" w:color="auto" w:fill="FFFFFF"/>
        <w:spacing w:after="120" w:line="240" w:lineRule="atLeast"/>
        <w:ind w:firstLine="72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3. Томас Морган (стр. 125 -128)</w:t>
      </w:r>
    </w:p>
    <w:p w:rsidR="00A055EB" w:rsidRDefault="00A055EB" w:rsidP="00A055EB">
      <w:pPr>
        <w:shd w:val="clear" w:color="auto" w:fill="FFFFFF"/>
        <w:spacing w:after="120" w:line="240" w:lineRule="atLeast"/>
        <w:ind w:firstLine="720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 w:rsidP="00A055EB">
      <w:pPr>
        <w:shd w:val="clear" w:color="auto" w:fill="FFFFFF"/>
        <w:spacing w:after="120" w:line="240" w:lineRule="atLeast"/>
        <w:ind w:firstLine="720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 w:rsidP="00A055EB">
      <w:pPr>
        <w:shd w:val="clear" w:color="auto" w:fill="FFFFFF"/>
        <w:spacing w:after="120" w:line="240" w:lineRule="atLeast"/>
        <w:ind w:firstLine="720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 w:rsidP="00A055EB">
      <w:pPr>
        <w:shd w:val="clear" w:color="auto" w:fill="FFFFFF"/>
        <w:spacing w:after="120" w:line="240" w:lineRule="atLeast"/>
        <w:ind w:firstLine="720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 w:rsidP="00A055EB">
      <w:pPr>
        <w:shd w:val="clear" w:color="auto" w:fill="FFFFFF"/>
        <w:spacing w:after="120" w:line="240" w:lineRule="atLeast"/>
        <w:ind w:firstLine="720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 w:rsidP="00A055EB">
      <w:pPr>
        <w:shd w:val="clear" w:color="auto" w:fill="FFFFFF"/>
        <w:spacing w:after="120" w:line="240" w:lineRule="atLeast"/>
        <w:ind w:firstLine="720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 w:rsidP="00A055EB">
      <w:pPr>
        <w:shd w:val="clear" w:color="auto" w:fill="FFFFFF"/>
        <w:spacing w:after="120" w:line="240" w:lineRule="atLeast"/>
        <w:ind w:firstLine="720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 w:rsidP="00A055EB">
      <w:pPr>
        <w:shd w:val="clear" w:color="auto" w:fill="FFFFFF"/>
        <w:spacing w:after="120" w:line="240" w:lineRule="atLeast"/>
        <w:ind w:firstLine="720"/>
        <w:rPr>
          <w:rFonts w:ascii="Times New Roman" w:hAnsi="Times New Roman"/>
          <w:b/>
          <w:color w:val="333333"/>
          <w:sz w:val="28"/>
          <w:szCs w:val="28"/>
        </w:rPr>
      </w:pPr>
    </w:p>
    <w:p w:rsidR="00DF1A65" w:rsidRDefault="00DF1A65" w:rsidP="00DF1A65">
      <w:pPr>
        <w:rPr>
          <w:rFonts w:ascii="Times New Roman" w:hAnsi="Times New Roman"/>
          <w:b/>
          <w:sz w:val="32"/>
          <w:szCs w:val="32"/>
        </w:rPr>
      </w:pPr>
      <w:r w:rsidRPr="00DF1A65">
        <w:rPr>
          <w:rFonts w:ascii="Times New Roman" w:hAnsi="Times New Roman"/>
          <w:b/>
          <w:sz w:val="32"/>
          <w:szCs w:val="32"/>
        </w:rPr>
        <w:lastRenderedPageBreak/>
        <w:t>ОТВЕТЫ</w:t>
      </w:r>
    </w:p>
    <w:p w:rsidR="00A055EB" w:rsidRPr="003A7268" w:rsidRDefault="00A055EB" w:rsidP="00A055E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</w:rPr>
      </w:pPr>
      <w:r w:rsidRPr="003A7268">
        <w:rPr>
          <w:rFonts w:ascii="Times New Roman" w:eastAsia="Times New Roman" w:hAnsi="Times New Roman"/>
          <w:color w:val="181818"/>
          <w:sz w:val="28"/>
          <w:szCs w:val="28"/>
        </w:rPr>
        <w:t xml:space="preserve">Дидактическое  назначение:  </w:t>
      </w:r>
      <w:r w:rsidRPr="00FB00EA">
        <w:rPr>
          <w:rFonts w:ascii="Times New Roman" w:eastAsia="Times New Roman" w:hAnsi="Times New Roman"/>
          <w:color w:val="181818"/>
          <w:sz w:val="28"/>
          <w:szCs w:val="28"/>
        </w:rPr>
        <w:t>поиск и извлечение информации,   умение  интегрировать и интерпретировать  информацию, оценивать полноту информации.</w:t>
      </w:r>
      <w:r w:rsidRPr="003A7268">
        <w:rPr>
          <w:rFonts w:ascii="Times New Roman" w:eastAsia="Times New Roman" w:hAnsi="Times New Roman"/>
          <w:color w:val="181818"/>
          <w:sz w:val="28"/>
          <w:szCs w:val="28"/>
        </w:rPr>
        <w:br/>
        <w:t xml:space="preserve">Уровень сложности: </w:t>
      </w:r>
      <w:r>
        <w:rPr>
          <w:rFonts w:ascii="Times New Roman" w:eastAsia="Times New Roman" w:hAnsi="Times New Roman"/>
          <w:color w:val="181818"/>
          <w:sz w:val="28"/>
          <w:szCs w:val="28"/>
        </w:rPr>
        <w:t>высокий</w:t>
      </w:r>
    </w:p>
    <w:p w:rsidR="00A055EB" w:rsidRDefault="00A055EB" w:rsidP="00A055E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</w:rPr>
      </w:pPr>
      <w:r w:rsidRPr="003A7268">
        <w:rPr>
          <w:rFonts w:ascii="Times New Roman" w:eastAsia="Times New Roman" w:hAnsi="Times New Roman"/>
          <w:color w:val="181818"/>
          <w:sz w:val="28"/>
          <w:szCs w:val="28"/>
        </w:rPr>
        <w:t xml:space="preserve">Форма ответа: </w:t>
      </w:r>
      <w:r w:rsidRPr="00FB00EA">
        <w:rPr>
          <w:rFonts w:ascii="Times New Roman" w:eastAsia="Times New Roman" w:hAnsi="Times New Roman"/>
          <w:color w:val="181818"/>
          <w:sz w:val="28"/>
          <w:szCs w:val="28"/>
        </w:rPr>
        <w:t xml:space="preserve">задание с </w:t>
      </w:r>
      <w:r>
        <w:rPr>
          <w:rFonts w:ascii="Times New Roman" w:eastAsia="Times New Roman" w:hAnsi="Times New Roman"/>
          <w:color w:val="181818"/>
          <w:sz w:val="28"/>
          <w:szCs w:val="28"/>
        </w:rPr>
        <w:t xml:space="preserve">правильным </w:t>
      </w:r>
      <w:r w:rsidRPr="00FB00EA">
        <w:rPr>
          <w:rFonts w:ascii="Times New Roman" w:eastAsia="Times New Roman" w:hAnsi="Times New Roman"/>
          <w:color w:val="181818"/>
          <w:sz w:val="28"/>
          <w:szCs w:val="28"/>
        </w:rPr>
        <w:t>ответом</w:t>
      </w:r>
    </w:p>
    <w:p w:rsidR="00A055EB" w:rsidRPr="003A7268" w:rsidRDefault="00A055EB" w:rsidP="00A055E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8"/>
          <w:szCs w:val="28"/>
        </w:rPr>
      </w:pPr>
      <w:r>
        <w:rPr>
          <w:rFonts w:ascii="Times New Roman" w:eastAsia="Times New Roman" w:hAnsi="Times New Roman"/>
          <w:color w:val="181818"/>
          <w:sz w:val="28"/>
          <w:szCs w:val="28"/>
        </w:rPr>
        <w:t>Максимальный балл: 110</w:t>
      </w:r>
    </w:p>
    <w:p w:rsidR="00A055EB" w:rsidRDefault="00A055EB" w:rsidP="00DF1A65">
      <w:pPr>
        <w:rPr>
          <w:rFonts w:ascii="Times New Roman" w:hAnsi="Times New Roman"/>
          <w:b/>
          <w:sz w:val="32"/>
          <w:szCs w:val="32"/>
        </w:rPr>
      </w:pPr>
    </w:p>
    <w:p w:rsidR="00A055EB" w:rsidRPr="00DF1A65" w:rsidRDefault="00A055EB" w:rsidP="00DF1A65">
      <w:pPr>
        <w:rPr>
          <w:rFonts w:ascii="Times New Roman" w:hAnsi="Times New Roman"/>
          <w:b/>
          <w:sz w:val="32"/>
          <w:szCs w:val="32"/>
        </w:rPr>
      </w:pPr>
    </w:p>
    <w:p w:rsidR="00DF1A65" w:rsidRPr="00DF1A65" w:rsidRDefault="00DF1A65" w:rsidP="00DF1A65">
      <w:pPr>
        <w:rPr>
          <w:rFonts w:ascii="Times New Roman" w:hAnsi="Times New Roman"/>
          <w:b/>
          <w:sz w:val="32"/>
          <w:szCs w:val="32"/>
        </w:rPr>
      </w:pPr>
      <w:r w:rsidRPr="00DF1A65">
        <w:rPr>
          <w:rFonts w:ascii="Times New Roman" w:hAnsi="Times New Roman"/>
          <w:b/>
          <w:sz w:val="32"/>
          <w:szCs w:val="32"/>
        </w:rPr>
        <w:t>Дело №7</w:t>
      </w:r>
    </w:p>
    <w:p w:rsidR="00DF1A65" w:rsidRPr="00DF1A65" w:rsidRDefault="00DF1A65" w:rsidP="00DF1A65">
      <w:pPr>
        <w:rPr>
          <w:rFonts w:ascii="Times New Roman" w:hAnsi="Times New Roman"/>
          <w:sz w:val="32"/>
          <w:szCs w:val="32"/>
        </w:rPr>
      </w:pPr>
      <w:r w:rsidRPr="00DF1A65">
        <w:rPr>
          <w:rFonts w:ascii="Times New Roman" w:hAnsi="Times New Roman"/>
          <w:sz w:val="32"/>
          <w:szCs w:val="32"/>
        </w:rPr>
        <w:t>За каждый правильный ответ – 10 баллов</w:t>
      </w:r>
    </w:p>
    <w:tbl>
      <w:tblPr>
        <w:tblW w:w="9716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36"/>
        <w:gridCol w:w="6804"/>
        <w:gridCol w:w="1276"/>
      </w:tblGrid>
      <w:tr w:rsidR="00DF1A65" w:rsidRPr="00DF1A65" w:rsidTr="00DF1A65">
        <w:tc>
          <w:tcPr>
            <w:tcW w:w="1636" w:type="dxa"/>
          </w:tcPr>
          <w:p w:rsidR="00DF1A65" w:rsidRPr="00DF1A65" w:rsidRDefault="00DF1A65" w:rsidP="00555E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 xml:space="preserve">№ вещдока или </w:t>
            </w:r>
          </w:p>
          <w:p w:rsidR="00DF1A65" w:rsidRPr="00DF1A65" w:rsidRDefault="00DF1A65" w:rsidP="00555E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>факт из письма</w:t>
            </w:r>
          </w:p>
        </w:tc>
        <w:tc>
          <w:tcPr>
            <w:tcW w:w="6804" w:type="dxa"/>
          </w:tcPr>
          <w:p w:rsidR="00DF1A65" w:rsidRPr="00DF1A65" w:rsidRDefault="00DF1A65" w:rsidP="00555E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>Аргумент</w:t>
            </w:r>
          </w:p>
        </w:tc>
        <w:tc>
          <w:tcPr>
            <w:tcW w:w="1276" w:type="dxa"/>
          </w:tcPr>
          <w:p w:rsidR="00DF1A65" w:rsidRPr="00DF1A65" w:rsidRDefault="00DF1A65" w:rsidP="00555E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>Баллы</w:t>
            </w:r>
          </w:p>
          <w:p w:rsidR="00DF1A65" w:rsidRPr="00DF1A65" w:rsidRDefault="00DF1A65" w:rsidP="00DF1A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>(10б)</w:t>
            </w:r>
          </w:p>
        </w:tc>
      </w:tr>
      <w:tr w:rsidR="00DF1A65" w:rsidRPr="00DF1A65" w:rsidTr="00DF1A65">
        <w:tc>
          <w:tcPr>
            <w:tcW w:w="1636" w:type="dxa"/>
          </w:tcPr>
          <w:p w:rsidR="00DF1A65" w:rsidRPr="00DF1A65" w:rsidRDefault="00DF1A65" w:rsidP="00555E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DF1A65" w:rsidRPr="00DF1A65" w:rsidRDefault="00DF1A65" w:rsidP="00555E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>Выяснил, что методом борьбы с микроорганизмами является прогревание продукта до 50-60гр (пастеризация), что нашло широкое применение в пищевой промышленности</w:t>
            </w:r>
          </w:p>
        </w:tc>
        <w:tc>
          <w:tcPr>
            <w:tcW w:w="1276" w:type="dxa"/>
          </w:tcPr>
          <w:p w:rsidR="00DF1A65" w:rsidRPr="00DF1A65" w:rsidRDefault="00DF1A65" w:rsidP="00555E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1A65" w:rsidRPr="00DF1A65" w:rsidTr="00DF1A65">
        <w:tc>
          <w:tcPr>
            <w:tcW w:w="1636" w:type="dxa"/>
          </w:tcPr>
          <w:p w:rsidR="00DF1A65" w:rsidRPr="00DF1A65" w:rsidRDefault="00DF1A65" w:rsidP="00555E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DF1A65" w:rsidRPr="00DF1A65" w:rsidRDefault="00DF1A65" w:rsidP="00555E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>Установил роль дрожжей в брожении</w:t>
            </w:r>
          </w:p>
        </w:tc>
        <w:tc>
          <w:tcPr>
            <w:tcW w:w="1276" w:type="dxa"/>
          </w:tcPr>
          <w:p w:rsidR="00DF1A65" w:rsidRPr="00DF1A65" w:rsidRDefault="00DF1A65" w:rsidP="00555E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1A65" w:rsidRPr="00DF1A65" w:rsidTr="00DF1A65">
        <w:tc>
          <w:tcPr>
            <w:tcW w:w="1636" w:type="dxa"/>
          </w:tcPr>
          <w:p w:rsidR="00DF1A65" w:rsidRPr="00DF1A65" w:rsidRDefault="00DF1A65" w:rsidP="00555E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>3, 4</w:t>
            </w:r>
          </w:p>
        </w:tc>
        <w:tc>
          <w:tcPr>
            <w:tcW w:w="6804" w:type="dxa"/>
          </w:tcPr>
          <w:p w:rsidR="00DF1A65" w:rsidRPr="00DF1A65" w:rsidRDefault="00DF1A65" w:rsidP="00555E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>Этот человек является ученым, работал в маленькой лаборатории под крышей школы</w:t>
            </w:r>
          </w:p>
        </w:tc>
        <w:tc>
          <w:tcPr>
            <w:tcW w:w="1276" w:type="dxa"/>
          </w:tcPr>
          <w:p w:rsidR="00DF1A65" w:rsidRPr="00DF1A65" w:rsidRDefault="00DF1A65" w:rsidP="00555E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1A65" w:rsidRPr="00DF1A65" w:rsidTr="00DF1A65">
        <w:tc>
          <w:tcPr>
            <w:tcW w:w="1636" w:type="dxa"/>
          </w:tcPr>
          <w:p w:rsidR="00DF1A65" w:rsidRPr="00DF1A65" w:rsidRDefault="00DF1A65" w:rsidP="00555E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:rsidR="00DF1A65" w:rsidRPr="00DF1A65" w:rsidRDefault="00DF1A65" w:rsidP="00555E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>Впервые использовал вакцину от бешенства и спас ребенка</w:t>
            </w:r>
          </w:p>
        </w:tc>
        <w:tc>
          <w:tcPr>
            <w:tcW w:w="1276" w:type="dxa"/>
          </w:tcPr>
          <w:p w:rsidR="00DF1A65" w:rsidRPr="00DF1A65" w:rsidRDefault="00DF1A65" w:rsidP="00555E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1A65" w:rsidRPr="00DF1A65" w:rsidTr="00DF1A65">
        <w:tc>
          <w:tcPr>
            <w:tcW w:w="1636" w:type="dxa"/>
          </w:tcPr>
          <w:p w:rsidR="00DF1A65" w:rsidRPr="00DF1A65" w:rsidRDefault="00DF1A65" w:rsidP="00555E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:rsidR="00DF1A65" w:rsidRPr="00DF1A65" w:rsidRDefault="00DF1A65" w:rsidP="00555E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 xml:space="preserve">Изучал болезни растений, животных, людей. </w:t>
            </w:r>
          </w:p>
        </w:tc>
        <w:tc>
          <w:tcPr>
            <w:tcW w:w="1276" w:type="dxa"/>
          </w:tcPr>
          <w:p w:rsidR="00DF1A65" w:rsidRPr="00DF1A65" w:rsidRDefault="00DF1A65" w:rsidP="00555E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1A65" w:rsidRPr="00DF1A65" w:rsidTr="00DF1A65">
        <w:tc>
          <w:tcPr>
            <w:tcW w:w="1636" w:type="dxa"/>
          </w:tcPr>
          <w:p w:rsidR="00DF1A65" w:rsidRPr="00DF1A65" w:rsidRDefault="00DF1A65" w:rsidP="00555E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:rsidR="00DF1A65" w:rsidRPr="00DF1A65" w:rsidRDefault="00DF1A65" w:rsidP="00555E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 xml:space="preserve">Ученый, француз </w:t>
            </w:r>
          </w:p>
        </w:tc>
        <w:tc>
          <w:tcPr>
            <w:tcW w:w="1276" w:type="dxa"/>
          </w:tcPr>
          <w:p w:rsidR="00DF1A65" w:rsidRPr="00DF1A65" w:rsidRDefault="00DF1A65" w:rsidP="00555E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1A65" w:rsidRPr="00DF1A65" w:rsidTr="00DF1A65">
        <w:tc>
          <w:tcPr>
            <w:tcW w:w="1636" w:type="dxa"/>
          </w:tcPr>
          <w:p w:rsidR="00DF1A65" w:rsidRPr="00DF1A65" w:rsidRDefault="00DF1A65" w:rsidP="00555E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804" w:type="dxa"/>
          </w:tcPr>
          <w:p w:rsidR="00DF1A65" w:rsidRPr="00DF1A65" w:rsidRDefault="00DF1A65" w:rsidP="00555E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>Изучал методы борьбы с болезнями вина</w:t>
            </w:r>
          </w:p>
        </w:tc>
        <w:tc>
          <w:tcPr>
            <w:tcW w:w="1276" w:type="dxa"/>
          </w:tcPr>
          <w:p w:rsidR="00DF1A65" w:rsidRPr="00DF1A65" w:rsidRDefault="00DF1A65" w:rsidP="00555E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1A65" w:rsidRPr="00DF1A65" w:rsidTr="00DF1A65">
        <w:tc>
          <w:tcPr>
            <w:tcW w:w="1636" w:type="dxa"/>
          </w:tcPr>
          <w:p w:rsidR="00DF1A65" w:rsidRPr="00DF1A65" w:rsidRDefault="00DF1A65" w:rsidP="00555E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>письмо</w:t>
            </w:r>
          </w:p>
        </w:tc>
        <w:tc>
          <w:tcPr>
            <w:tcW w:w="6804" w:type="dxa"/>
          </w:tcPr>
          <w:p w:rsidR="00DF1A65" w:rsidRPr="00DF1A65" w:rsidRDefault="00DF1A65" w:rsidP="00555E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>В 1870 году палата депутатов назначила ему пожизненную пенсию в 12 тысяч франков</w:t>
            </w:r>
          </w:p>
        </w:tc>
        <w:tc>
          <w:tcPr>
            <w:tcW w:w="1276" w:type="dxa"/>
          </w:tcPr>
          <w:p w:rsidR="00DF1A65" w:rsidRPr="00DF1A65" w:rsidRDefault="00DF1A65" w:rsidP="00555E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1A65" w:rsidRPr="00DF1A65" w:rsidTr="00DF1A65">
        <w:tc>
          <w:tcPr>
            <w:tcW w:w="1636" w:type="dxa"/>
          </w:tcPr>
          <w:p w:rsidR="00DF1A65" w:rsidRPr="00DF1A65" w:rsidRDefault="00DF1A65" w:rsidP="00555E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>письмо</w:t>
            </w:r>
          </w:p>
        </w:tc>
        <w:tc>
          <w:tcPr>
            <w:tcW w:w="6804" w:type="dxa"/>
          </w:tcPr>
          <w:p w:rsidR="00DF1A65" w:rsidRPr="00DF1A65" w:rsidRDefault="00DF1A65" w:rsidP="00555E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1A65">
              <w:rPr>
                <w:rFonts w:ascii="Times New Roman" w:hAnsi="Times New Roman"/>
                <w:sz w:val="28"/>
                <w:szCs w:val="28"/>
              </w:rPr>
              <w:t xml:space="preserve">Исследовал и </w:t>
            </w:r>
            <w:proofErr w:type="gramStart"/>
            <w:r w:rsidRPr="00DF1A65">
              <w:rPr>
                <w:rFonts w:ascii="Times New Roman" w:hAnsi="Times New Roman"/>
                <w:sz w:val="28"/>
                <w:szCs w:val="28"/>
              </w:rPr>
              <w:t>установил</w:t>
            </w:r>
            <w:proofErr w:type="gramEnd"/>
            <w:r w:rsidRPr="00DF1A65">
              <w:rPr>
                <w:rFonts w:ascii="Times New Roman" w:hAnsi="Times New Roman"/>
                <w:sz w:val="28"/>
                <w:szCs w:val="28"/>
              </w:rPr>
              <w:t xml:space="preserve"> какие причины послужили причиной болезни шелковистых червей.</w:t>
            </w:r>
          </w:p>
        </w:tc>
        <w:tc>
          <w:tcPr>
            <w:tcW w:w="1276" w:type="dxa"/>
          </w:tcPr>
          <w:p w:rsidR="00DF1A65" w:rsidRPr="00DF1A65" w:rsidRDefault="00DF1A65" w:rsidP="00555E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F1A65" w:rsidRDefault="00DF1A65" w:rsidP="00DF1A65"/>
    <w:p w:rsidR="00DF1A65" w:rsidRPr="00DF1A65" w:rsidRDefault="00DF1A65" w:rsidP="00DF1A65">
      <w:pPr>
        <w:rPr>
          <w:rFonts w:ascii="Times New Roman" w:hAnsi="Times New Roman"/>
          <w:sz w:val="28"/>
          <w:szCs w:val="28"/>
        </w:rPr>
      </w:pPr>
      <w:r w:rsidRPr="00DF1A65">
        <w:rPr>
          <w:rFonts w:ascii="Times New Roman" w:hAnsi="Times New Roman"/>
          <w:sz w:val="28"/>
          <w:szCs w:val="28"/>
        </w:rPr>
        <w:t>Имя ученого___</w:t>
      </w:r>
      <w:r w:rsidRPr="00DF1A65">
        <w:rPr>
          <w:rFonts w:ascii="Times New Roman" w:hAnsi="Times New Roman"/>
          <w:b/>
          <w:sz w:val="28"/>
          <w:szCs w:val="28"/>
        </w:rPr>
        <w:t>Луи Пастер</w:t>
      </w:r>
      <w:r w:rsidRPr="00DF1A65">
        <w:rPr>
          <w:rFonts w:ascii="Times New Roman" w:hAnsi="Times New Roman"/>
          <w:sz w:val="28"/>
          <w:szCs w:val="28"/>
        </w:rPr>
        <w:t>_________________________ (20б)</w:t>
      </w:r>
    </w:p>
    <w:p w:rsidR="00DF1A65" w:rsidRPr="00DF1A65" w:rsidRDefault="00DF1A65" w:rsidP="00DF1A65">
      <w:pPr>
        <w:rPr>
          <w:rFonts w:ascii="Times New Roman" w:hAnsi="Times New Roman"/>
          <w:sz w:val="28"/>
          <w:szCs w:val="28"/>
        </w:rPr>
      </w:pPr>
      <w:r w:rsidRPr="00DF1A65">
        <w:rPr>
          <w:rFonts w:ascii="Times New Roman" w:hAnsi="Times New Roman"/>
          <w:sz w:val="28"/>
          <w:szCs w:val="28"/>
        </w:rPr>
        <w:t>Итого баллов:__________________________</w:t>
      </w:r>
    </w:p>
    <w:p w:rsidR="00DF1A65" w:rsidRDefault="00DF1A65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A055EB" w:rsidRDefault="00A055EB">
      <w:pPr>
        <w:shd w:val="clear" w:color="auto" w:fill="FFFFFF"/>
        <w:spacing w:after="120" w:line="240" w:lineRule="atLeast"/>
        <w:ind w:firstLine="720"/>
        <w:jc w:val="center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rFonts w:ascii="Times New Roman" w:hAnsi="Times New Roman"/>
          <w:b/>
          <w:color w:val="333333"/>
          <w:sz w:val="28"/>
          <w:szCs w:val="28"/>
        </w:rPr>
        <w:lastRenderedPageBreak/>
        <w:t>Список использованной литературы</w:t>
      </w:r>
    </w:p>
    <w:p w:rsidR="00F431D7" w:rsidRDefault="00A055EB" w:rsidP="00A055EB">
      <w:pPr>
        <w:shd w:val="clear" w:color="auto" w:fill="FFFFFF"/>
        <w:spacing w:after="120" w:line="240" w:lineRule="atLeast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1. </w:t>
      </w:r>
      <w:r w:rsidRPr="00A055EB">
        <w:rPr>
          <w:rFonts w:ascii="Times New Roman" w:hAnsi="Times New Roman"/>
          <w:color w:val="333333"/>
          <w:sz w:val="28"/>
          <w:szCs w:val="28"/>
        </w:rPr>
        <w:t>Акимова О.Б. О читательской грамотности / О.Б.Акимова // Язык                и актуальные проблемы образования: Материалы Международной научно-практической конференции, Москва, 31 января 2018 года</w:t>
      </w:r>
      <w:proofErr w:type="gramStart"/>
      <w:r w:rsidRPr="00A055EB">
        <w:rPr>
          <w:rFonts w:ascii="Times New Roman" w:hAnsi="Times New Roman"/>
          <w:color w:val="333333"/>
          <w:sz w:val="28"/>
          <w:szCs w:val="28"/>
        </w:rPr>
        <w:t>/П</w:t>
      </w:r>
      <w:proofErr w:type="gramEnd"/>
      <w:r w:rsidRPr="00A055EB">
        <w:rPr>
          <w:rFonts w:ascii="Times New Roman" w:hAnsi="Times New Roman"/>
          <w:color w:val="333333"/>
          <w:sz w:val="28"/>
          <w:szCs w:val="28"/>
        </w:rPr>
        <w:t xml:space="preserve">од ред. Е.И.Артамоновой, О.С.Ушаковой. – Москва: Некоммерческое партнерство «Международная академия наук педагогического образования», 2018. – С. 63-66. </w:t>
      </w:r>
    </w:p>
    <w:p w:rsidR="00F431D7" w:rsidRDefault="00F431D7" w:rsidP="00F431D7">
      <w:pPr>
        <w:shd w:val="clear" w:color="auto" w:fill="FFFFFF"/>
        <w:spacing w:after="120" w:line="240" w:lineRule="atLeast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2. Биография ученых</w:t>
      </w:r>
      <w:proofErr w:type="gramStart"/>
      <w:r>
        <w:rPr>
          <w:rFonts w:ascii="Times New Roman" w:hAnsi="Times New Roman"/>
          <w:color w:val="333333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 xml:space="preserve"> сборник текстов в помощь участникам дидактической игры «детективные агентства»</w:t>
      </w:r>
      <w:r w:rsidRPr="00F431D7">
        <w:rPr>
          <w:rFonts w:ascii="Times New Roman" w:hAnsi="Times New Roman"/>
          <w:color w:val="333333"/>
          <w:sz w:val="28"/>
          <w:szCs w:val="28"/>
        </w:rPr>
        <w:t>/</w:t>
      </w:r>
      <w:r>
        <w:rPr>
          <w:rFonts w:ascii="Times New Roman" w:hAnsi="Times New Roman"/>
          <w:color w:val="333333"/>
          <w:sz w:val="28"/>
          <w:szCs w:val="28"/>
        </w:rPr>
        <w:t>ЕЮ Комболина, ЕС Кувакина, Д. линов. Спб.: образовательный центр «Участие», ООО «Образовательные проекты», 2012.-176с.</w:t>
      </w:r>
      <w:r w:rsidRPr="00F431D7">
        <w:rPr>
          <w:rFonts w:ascii="Times New Roman" w:hAnsi="Times New Roman"/>
          <w:color w:val="333333"/>
          <w:sz w:val="28"/>
          <w:szCs w:val="28"/>
        </w:rPr>
        <w:t xml:space="preserve"> </w:t>
      </w:r>
    </w:p>
    <w:p w:rsidR="00F431D7" w:rsidRDefault="00F431D7" w:rsidP="00F431D7">
      <w:pPr>
        <w:shd w:val="clear" w:color="auto" w:fill="FFFFFF"/>
        <w:spacing w:after="120" w:line="240" w:lineRule="atLeast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3</w:t>
      </w:r>
      <w:r w:rsidRPr="00A055EB">
        <w:rPr>
          <w:rFonts w:ascii="Times New Roman" w:hAnsi="Times New Roman"/>
          <w:color w:val="333333"/>
          <w:sz w:val="28"/>
          <w:szCs w:val="28"/>
        </w:rPr>
        <w:t>. Новиков, А.М. Н73 Педагогика: словарь системы основных понятий /А.М. Новиков. – Москва: Издательский центр ИЭТ, 2013. – 268с.</w:t>
      </w:r>
    </w:p>
    <w:p w:rsidR="00F431D7" w:rsidRPr="00F431D7" w:rsidRDefault="00F431D7" w:rsidP="00A055EB">
      <w:pPr>
        <w:shd w:val="clear" w:color="auto" w:fill="FFFFFF"/>
        <w:spacing w:after="120" w:line="240" w:lineRule="atLeast"/>
        <w:jc w:val="both"/>
        <w:rPr>
          <w:rFonts w:ascii="Times New Roman" w:hAnsi="Times New Roman"/>
          <w:color w:val="333333"/>
          <w:sz w:val="28"/>
          <w:szCs w:val="28"/>
        </w:rPr>
      </w:pPr>
    </w:p>
    <w:sectPr w:rsidR="00F431D7" w:rsidRPr="00F431D7" w:rsidSect="00CB5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07CF"/>
    <w:rsid w:val="000D39F9"/>
    <w:rsid w:val="00133E8E"/>
    <w:rsid w:val="00146924"/>
    <w:rsid w:val="0029180D"/>
    <w:rsid w:val="0033081E"/>
    <w:rsid w:val="00347DFD"/>
    <w:rsid w:val="003A7268"/>
    <w:rsid w:val="0041519C"/>
    <w:rsid w:val="005A12EC"/>
    <w:rsid w:val="00664842"/>
    <w:rsid w:val="006679DD"/>
    <w:rsid w:val="00676C99"/>
    <w:rsid w:val="0071331C"/>
    <w:rsid w:val="0074660F"/>
    <w:rsid w:val="00813C34"/>
    <w:rsid w:val="00817357"/>
    <w:rsid w:val="008A617B"/>
    <w:rsid w:val="008A7594"/>
    <w:rsid w:val="008B73BF"/>
    <w:rsid w:val="008D07CF"/>
    <w:rsid w:val="00907DB1"/>
    <w:rsid w:val="00A055EB"/>
    <w:rsid w:val="00A96A01"/>
    <w:rsid w:val="00B34E90"/>
    <w:rsid w:val="00CB583A"/>
    <w:rsid w:val="00DC465E"/>
    <w:rsid w:val="00DF1A65"/>
    <w:rsid w:val="00E0237B"/>
    <w:rsid w:val="00E70649"/>
    <w:rsid w:val="00F270DA"/>
    <w:rsid w:val="00F42139"/>
    <w:rsid w:val="00F431D7"/>
    <w:rsid w:val="00FB00EA"/>
    <w:rsid w:val="00FD2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7CF"/>
    <w:rPr>
      <w:rFonts w:ascii="Calibri" w:eastAsia="MS Mincho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746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746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46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60F"/>
    <w:rPr>
      <w:rFonts w:ascii="Tahoma" w:eastAsia="MS Mincho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A75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microsoft.com/office/2007/relationships/hdphoto" Target="media/hdphoto3.wdp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5.png"/><Relationship Id="rId19" Type="http://schemas.microsoft.com/office/2007/relationships/hdphoto" Target="media/hdphoto4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78D59-9E64-4EAE-BB09-A89786490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27</Pages>
  <Words>4194</Words>
  <Characters>23906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lenchic78@outlook.com</dc:creator>
  <cp:lastModifiedBy>Учитель</cp:lastModifiedBy>
  <cp:revision>16</cp:revision>
  <dcterms:created xsi:type="dcterms:W3CDTF">2025-03-30T05:45:00Z</dcterms:created>
  <dcterms:modified xsi:type="dcterms:W3CDTF">2025-03-31T04:01:00Z</dcterms:modified>
</cp:coreProperties>
</file>